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4B5A" w14:textId="4BB8522C" w:rsidR="00E15570" w:rsidRDefault="009A6097" w:rsidP="009A6097">
      <w:pPr>
        <w:jc w:val="center"/>
      </w:pPr>
      <w:r>
        <w:rPr>
          <w:noProof/>
        </w:rPr>
        <w:drawing>
          <wp:inline distT="0" distB="0" distL="0" distR="0" wp14:anchorId="1C49B8C3" wp14:editId="7F0A5DAA">
            <wp:extent cx="2852928" cy="2849880"/>
            <wp:effectExtent l="0" t="0" r="508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5C6E2" w14:textId="616F6C66" w:rsidR="009A6097" w:rsidRPr="009A6097" w:rsidRDefault="009A6097" w:rsidP="009A609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A6097">
        <w:rPr>
          <w:rFonts w:ascii="Arial" w:eastAsia="Times New Roman" w:hAnsi="Arial" w:cs="Arial"/>
          <w:b/>
          <w:bCs/>
          <w:sz w:val="28"/>
          <w:szCs w:val="28"/>
        </w:rPr>
        <w:t>School Board Guide</w:t>
      </w:r>
    </w:p>
    <w:p w14:paraId="0A9E6A10" w14:textId="23F62E2D" w:rsidR="009A6097" w:rsidRPr="009A6097" w:rsidRDefault="009A6097" w:rsidP="009A6097">
      <w:pPr>
        <w:jc w:val="center"/>
        <w:rPr>
          <w:rFonts w:ascii="Arial" w:eastAsia="Times New Roman" w:hAnsi="Arial" w:cs="Arial"/>
        </w:rPr>
      </w:pPr>
      <w:r w:rsidRPr="009A6097">
        <w:rPr>
          <w:rFonts w:ascii="Arial" w:eastAsia="Times New Roman" w:hAnsi="Arial" w:cs="Arial"/>
        </w:rPr>
        <w:t>Updated 2021</w:t>
      </w:r>
    </w:p>
    <w:p w14:paraId="628AA6BB" w14:textId="77777777" w:rsidR="009A6097" w:rsidRPr="009A6097" w:rsidRDefault="009A6097" w:rsidP="009A6097">
      <w:pPr>
        <w:jc w:val="center"/>
        <w:rPr>
          <w:rFonts w:ascii="Arial" w:eastAsia="Times New Roman" w:hAnsi="Arial" w:cs="Arial"/>
        </w:rPr>
      </w:pPr>
    </w:p>
    <w:p w14:paraId="476FCF48" w14:textId="6BF941BE" w:rsidR="009A6097" w:rsidRPr="009A6097" w:rsidRDefault="009A6097" w:rsidP="009A6097">
      <w:pPr>
        <w:jc w:val="center"/>
        <w:rPr>
          <w:rFonts w:ascii="Arial" w:eastAsia="Times New Roman" w:hAnsi="Arial" w:cs="Arial"/>
          <w:i/>
          <w:iCs/>
        </w:rPr>
      </w:pPr>
      <w:r w:rsidRPr="009A6097">
        <w:rPr>
          <w:rFonts w:ascii="Arial" w:eastAsia="Times New Roman" w:hAnsi="Arial" w:cs="Arial"/>
          <w:i/>
          <w:iCs/>
        </w:rPr>
        <w:t>The mission of Sussex Montessori School (SMS) is to nurture the development of empathetic, collaborative, persistent and innovative global and community citizens in accordance with the time</w:t>
      </w:r>
      <w:r w:rsidR="00957EE4">
        <w:rPr>
          <w:rFonts w:ascii="Arial" w:eastAsia="Times New Roman" w:hAnsi="Arial" w:cs="Arial"/>
          <w:i/>
          <w:iCs/>
        </w:rPr>
        <w:t>-</w:t>
      </w:r>
      <w:r w:rsidRPr="009A6097">
        <w:rPr>
          <w:rFonts w:ascii="Arial" w:eastAsia="Times New Roman" w:hAnsi="Arial" w:cs="Arial"/>
          <w:i/>
          <w:iCs/>
        </w:rPr>
        <w:t>tested philosophy of Maria Montessori.</w:t>
      </w:r>
    </w:p>
    <w:p w14:paraId="276FD679" w14:textId="77777777" w:rsidR="009A6097" w:rsidRPr="009A6097" w:rsidRDefault="009A6097" w:rsidP="009A6097">
      <w:pPr>
        <w:jc w:val="center"/>
        <w:rPr>
          <w:rFonts w:ascii="Arial" w:eastAsia="Times New Roman" w:hAnsi="Arial" w:cs="Arial"/>
          <w:i/>
          <w:iCs/>
        </w:rPr>
      </w:pPr>
    </w:p>
    <w:p w14:paraId="0883A738" w14:textId="3C24C8F2" w:rsidR="009A6097" w:rsidRPr="009A6097" w:rsidRDefault="009A6097" w:rsidP="009A6097">
      <w:pPr>
        <w:jc w:val="center"/>
        <w:rPr>
          <w:rFonts w:ascii="Arial" w:eastAsia="Times New Roman" w:hAnsi="Arial" w:cs="Arial"/>
          <w:i/>
          <w:iCs/>
        </w:rPr>
      </w:pPr>
      <w:r w:rsidRPr="009A6097">
        <w:rPr>
          <w:rFonts w:ascii="Arial" w:eastAsia="Times New Roman" w:hAnsi="Arial" w:cs="Arial"/>
          <w:i/>
          <w:iCs/>
        </w:rPr>
        <w:t xml:space="preserve">The </w:t>
      </w:r>
      <w:r w:rsidR="00957EE4">
        <w:rPr>
          <w:rFonts w:ascii="Arial" w:eastAsia="Times New Roman" w:hAnsi="Arial" w:cs="Arial"/>
          <w:i/>
          <w:iCs/>
        </w:rPr>
        <w:t>v</w:t>
      </w:r>
      <w:r w:rsidRPr="009A6097">
        <w:rPr>
          <w:rFonts w:ascii="Arial" w:eastAsia="Times New Roman" w:hAnsi="Arial" w:cs="Arial"/>
          <w:i/>
          <w:iCs/>
        </w:rPr>
        <w:t>ision of Sussex Montessori School (SMS) is to use the Montessori Method to educate children through authentic personalized learning experiences, respectful relationships, opportunities to innovate, and a focus on global citizenship.</w:t>
      </w:r>
    </w:p>
    <w:p w14:paraId="79353A52" w14:textId="565CE0A4" w:rsidR="009A6097" w:rsidRDefault="009A6097">
      <w:r>
        <w:br w:type="page"/>
      </w:r>
    </w:p>
    <w:p w14:paraId="7793B43B" w14:textId="77777777" w:rsidR="009A6097" w:rsidRPr="009A6097" w:rsidRDefault="009A6097" w:rsidP="009A6097">
      <w:pPr>
        <w:rPr>
          <w:rFonts w:ascii="Arial" w:hAnsi="Arial" w:cs="Arial"/>
          <w:b/>
          <w:bCs/>
        </w:rPr>
      </w:pPr>
      <w:r w:rsidRPr="009A6097">
        <w:rPr>
          <w:rFonts w:ascii="Arial" w:hAnsi="Arial" w:cs="Arial"/>
          <w:b/>
          <w:bCs/>
        </w:rPr>
        <w:lastRenderedPageBreak/>
        <w:t>Thank you for your interest in serving as a Sussex Montessori School board member!</w:t>
      </w:r>
    </w:p>
    <w:p w14:paraId="670F19AC" w14:textId="3EA1BE7D" w:rsidR="009A6097" w:rsidRP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t xml:space="preserve">The school board at SMS plays a vital role in guiding the school toward sustainability and providing </w:t>
      </w:r>
      <w:r w:rsidR="00FE3DBE">
        <w:rPr>
          <w:rFonts w:ascii="Arial" w:hAnsi="Arial" w:cs="Arial"/>
        </w:rPr>
        <w:t xml:space="preserve">an excellent Montessori education </w:t>
      </w:r>
      <w:r w:rsidRPr="009A6097">
        <w:rPr>
          <w:rFonts w:ascii="Arial" w:hAnsi="Arial" w:cs="Arial"/>
        </w:rPr>
        <w:t xml:space="preserve">for students in grades K-6. Should you be selected to serve on the </w:t>
      </w:r>
      <w:r w:rsidR="009D29F0">
        <w:rPr>
          <w:rFonts w:ascii="Arial" w:hAnsi="Arial" w:cs="Arial"/>
        </w:rPr>
        <w:t>S</w:t>
      </w:r>
      <w:r w:rsidRPr="009A6097">
        <w:rPr>
          <w:rFonts w:ascii="Arial" w:hAnsi="Arial" w:cs="Arial"/>
        </w:rPr>
        <w:t xml:space="preserve">chool </w:t>
      </w:r>
      <w:r w:rsidR="009D29F0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oard, you will </w:t>
      </w:r>
      <w:r w:rsidR="00957EE4">
        <w:rPr>
          <w:rFonts w:ascii="Arial" w:hAnsi="Arial" w:cs="Arial"/>
        </w:rPr>
        <w:t>help craft</w:t>
      </w:r>
      <w:r w:rsidRPr="009A6097">
        <w:rPr>
          <w:rFonts w:ascii="Arial" w:hAnsi="Arial" w:cs="Arial"/>
        </w:rPr>
        <w:t xml:space="preserve"> effective school policy, oversee student outcomes, ensure SMS adheres to our charter and meets the requirements of the Delaware Department of Education.</w:t>
      </w:r>
    </w:p>
    <w:p w14:paraId="6DF42302" w14:textId="27825942" w:rsidR="009A6097" w:rsidRP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t xml:space="preserve">By applying for a seat on the SMS </w:t>
      </w:r>
      <w:r w:rsidR="009D29F0">
        <w:rPr>
          <w:rFonts w:ascii="Arial" w:hAnsi="Arial" w:cs="Arial"/>
        </w:rPr>
        <w:t>S</w:t>
      </w:r>
      <w:r w:rsidRPr="009A6097">
        <w:rPr>
          <w:rFonts w:ascii="Arial" w:hAnsi="Arial" w:cs="Arial"/>
        </w:rPr>
        <w:t xml:space="preserve">chool </w:t>
      </w:r>
      <w:r w:rsidR="009D29F0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oard, you understand that </w:t>
      </w:r>
      <w:r w:rsidR="00206CE4">
        <w:rPr>
          <w:rFonts w:ascii="Arial" w:hAnsi="Arial" w:cs="Arial"/>
        </w:rPr>
        <w:t>if selected, you agree to serve a three-year term during which you will be required to complete</w:t>
      </w:r>
      <w:r w:rsidRPr="009A6097">
        <w:rPr>
          <w:rFonts w:ascii="Arial" w:hAnsi="Arial" w:cs="Arial"/>
        </w:rPr>
        <w:t xml:space="preserve"> financial and governance training programs, attend </w:t>
      </w:r>
      <w:r w:rsidR="00206CE4">
        <w:rPr>
          <w:rFonts w:ascii="Arial" w:hAnsi="Arial" w:cs="Arial"/>
        </w:rPr>
        <w:t xml:space="preserve">the scheduled </w:t>
      </w:r>
      <w:r w:rsidRPr="009A6097">
        <w:rPr>
          <w:rFonts w:ascii="Arial" w:hAnsi="Arial" w:cs="Arial"/>
        </w:rPr>
        <w:t>monthly meetings either via Z</w:t>
      </w:r>
      <w:r w:rsidR="00552D14">
        <w:rPr>
          <w:rFonts w:ascii="Arial" w:hAnsi="Arial" w:cs="Arial"/>
        </w:rPr>
        <w:t>oom</w:t>
      </w:r>
      <w:r w:rsidRPr="009A6097">
        <w:rPr>
          <w:rFonts w:ascii="Arial" w:hAnsi="Arial" w:cs="Arial"/>
        </w:rPr>
        <w:t xml:space="preserve"> or in-person and participate in additional committees or projects as needed.</w:t>
      </w:r>
      <w:r w:rsidR="00B9143E">
        <w:rPr>
          <w:rFonts w:ascii="Arial" w:hAnsi="Arial" w:cs="Arial"/>
        </w:rPr>
        <w:t xml:space="preserve"> The SMS </w:t>
      </w:r>
      <w:r w:rsidR="009D29F0">
        <w:rPr>
          <w:rFonts w:ascii="Arial" w:hAnsi="Arial" w:cs="Arial"/>
        </w:rPr>
        <w:t>S</w:t>
      </w:r>
      <w:r w:rsidR="00B9143E">
        <w:rPr>
          <w:rFonts w:ascii="Arial" w:hAnsi="Arial" w:cs="Arial"/>
        </w:rPr>
        <w:t xml:space="preserve">chool </w:t>
      </w:r>
      <w:r w:rsidR="009D29F0">
        <w:rPr>
          <w:rFonts w:ascii="Arial" w:hAnsi="Arial" w:cs="Arial"/>
        </w:rPr>
        <w:t>B</w:t>
      </w:r>
      <w:r w:rsidR="00B9143E">
        <w:rPr>
          <w:rFonts w:ascii="Arial" w:hAnsi="Arial" w:cs="Arial"/>
        </w:rPr>
        <w:t xml:space="preserve">oard is </w:t>
      </w:r>
      <w:r w:rsidR="001A3FFA">
        <w:rPr>
          <w:rFonts w:ascii="Arial" w:hAnsi="Arial" w:cs="Arial"/>
        </w:rPr>
        <w:t>active in proposing</w:t>
      </w:r>
      <w:r w:rsidR="00B9143E">
        <w:rPr>
          <w:rFonts w:ascii="Arial" w:hAnsi="Arial" w:cs="Arial"/>
        </w:rPr>
        <w:t xml:space="preserve"> student success</w:t>
      </w:r>
      <w:r w:rsidR="001A3FFA">
        <w:rPr>
          <w:rFonts w:ascii="Arial" w:hAnsi="Arial" w:cs="Arial"/>
        </w:rPr>
        <w:t xml:space="preserve"> strategies</w:t>
      </w:r>
      <w:r w:rsidR="00B9143E">
        <w:rPr>
          <w:rFonts w:ascii="Arial" w:hAnsi="Arial" w:cs="Arial"/>
        </w:rPr>
        <w:t xml:space="preserve">, adopting </w:t>
      </w:r>
      <w:r w:rsidR="001A3FFA">
        <w:rPr>
          <w:rFonts w:ascii="Arial" w:hAnsi="Arial" w:cs="Arial"/>
        </w:rPr>
        <w:t>a thorough understanding of</w:t>
      </w:r>
      <w:r w:rsidR="009D29F0">
        <w:rPr>
          <w:rFonts w:ascii="Arial" w:hAnsi="Arial" w:cs="Arial"/>
        </w:rPr>
        <w:t xml:space="preserve"> a</w:t>
      </w:r>
      <w:r w:rsidR="001A3FFA">
        <w:rPr>
          <w:rFonts w:ascii="Arial" w:hAnsi="Arial" w:cs="Arial"/>
        </w:rPr>
        <w:t xml:space="preserve"> Montessori education</w:t>
      </w:r>
      <w:r w:rsidR="00B9143E">
        <w:rPr>
          <w:rFonts w:ascii="Arial" w:hAnsi="Arial" w:cs="Arial"/>
        </w:rPr>
        <w:t xml:space="preserve"> and </w:t>
      </w:r>
      <w:r w:rsidR="001A3FFA">
        <w:rPr>
          <w:rFonts w:ascii="Arial" w:hAnsi="Arial" w:cs="Arial"/>
        </w:rPr>
        <w:t>implementing</w:t>
      </w:r>
      <w:r w:rsidR="00B9143E">
        <w:rPr>
          <w:rFonts w:ascii="Arial" w:hAnsi="Arial" w:cs="Arial"/>
        </w:rPr>
        <w:t xml:space="preserve"> wrap</w:t>
      </w:r>
      <w:r w:rsidR="001A3FFA">
        <w:rPr>
          <w:rFonts w:ascii="Arial" w:hAnsi="Arial" w:cs="Arial"/>
        </w:rPr>
        <w:t>-</w:t>
      </w:r>
      <w:r w:rsidR="00B9143E">
        <w:rPr>
          <w:rFonts w:ascii="Arial" w:hAnsi="Arial" w:cs="Arial"/>
        </w:rPr>
        <w:t>around projects to support the mission of the school</w:t>
      </w:r>
      <w:r w:rsidR="001A3FFA">
        <w:rPr>
          <w:rFonts w:ascii="Arial" w:hAnsi="Arial" w:cs="Arial"/>
        </w:rPr>
        <w:t>. The SMS</w:t>
      </w:r>
      <w:r w:rsidR="00B9143E">
        <w:rPr>
          <w:rFonts w:ascii="Arial" w:hAnsi="Arial" w:cs="Arial"/>
        </w:rPr>
        <w:t xml:space="preserve"> </w:t>
      </w:r>
      <w:r w:rsidR="009D29F0">
        <w:rPr>
          <w:rFonts w:ascii="Arial" w:hAnsi="Arial" w:cs="Arial"/>
        </w:rPr>
        <w:t>School B</w:t>
      </w:r>
      <w:r w:rsidR="00B9143E">
        <w:rPr>
          <w:rFonts w:ascii="Arial" w:hAnsi="Arial" w:cs="Arial"/>
        </w:rPr>
        <w:t>oard holds itself to a high standard of student and community engagement and professionalism</w:t>
      </w:r>
      <w:r w:rsidR="001A3FFA">
        <w:rPr>
          <w:rFonts w:ascii="Arial" w:hAnsi="Arial" w:cs="Arial"/>
        </w:rPr>
        <w:t>.</w:t>
      </w:r>
      <w:r w:rsidRPr="009A6097">
        <w:rPr>
          <w:rFonts w:ascii="Arial" w:hAnsi="Arial" w:cs="Arial"/>
        </w:rPr>
        <w:t xml:space="preserve"> </w:t>
      </w:r>
    </w:p>
    <w:p w14:paraId="154FB02E" w14:textId="0E8760F9" w:rsidR="009A6097" w:rsidRP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t xml:space="preserve">Should you have any questions regarding the </w:t>
      </w:r>
      <w:r w:rsidR="009D29F0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or </w:t>
      </w:r>
      <w:r w:rsidR="009D29F0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member application, please e-mail the </w:t>
      </w:r>
      <w:r w:rsidR="00F16E8F">
        <w:rPr>
          <w:rFonts w:ascii="Arial" w:hAnsi="Arial" w:cs="Arial"/>
        </w:rPr>
        <w:t>Chairperson of the Board</w:t>
      </w:r>
      <w:r w:rsidRPr="009A6097">
        <w:rPr>
          <w:rFonts w:ascii="Arial" w:hAnsi="Arial" w:cs="Arial"/>
        </w:rPr>
        <w:t>.</w:t>
      </w:r>
    </w:p>
    <w:p w14:paraId="3B997BB8" w14:textId="08B053CE" w:rsid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t>Thank you and we look forward to hearing from you!</w:t>
      </w:r>
    </w:p>
    <w:p w14:paraId="1C3BE056" w14:textId="77777777" w:rsidR="009A6097" w:rsidRPr="009A6097" w:rsidRDefault="009A6097" w:rsidP="009A60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097" w14:paraId="1E698B32" w14:textId="77777777" w:rsidTr="000B71B7">
        <w:trPr>
          <w:trHeight w:val="440"/>
        </w:trPr>
        <w:tc>
          <w:tcPr>
            <w:tcW w:w="9350" w:type="dxa"/>
            <w:shd w:val="clear" w:color="auto" w:fill="A8D08D" w:themeFill="accent6" w:themeFillTint="99"/>
          </w:tcPr>
          <w:p w14:paraId="1AD2A751" w14:textId="032FA5E6" w:rsidR="009A6097" w:rsidRPr="009A6097" w:rsidRDefault="009A6097" w:rsidP="000B71B7">
            <w:pPr>
              <w:rPr>
                <w:b/>
                <w:bCs/>
                <w:sz w:val="28"/>
                <w:szCs w:val="28"/>
              </w:rPr>
            </w:pPr>
            <w:r w:rsidRPr="009A6097">
              <w:rPr>
                <w:b/>
                <w:bCs/>
                <w:sz w:val="28"/>
                <w:szCs w:val="28"/>
              </w:rPr>
              <w:t>Board</w:t>
            </w:r>
            <w:r w:rsidR="00206CE4">
              <w:rPr>
                <w:b/>
                <w:bCs/>
                <w:sz w:val="28"/>
                <w:szCs w:val="28"/>
              </w:rPr>
              <w:t xml:space="preserve"> Composition</w:t>
            </w:r>
          </w:p>
        </w:tc>
      </w:tr>
    </w:tbl>
    <w:p w14:paraId="34D8ADE3" w14:textId="5FDB8169" w:rsidR="009A6097" w:rsidRDefault="009A6097" w:rsidP="009A6097"/>
    <w:p w14:paraId="4880A315" w14:textId="3601C6E5" w:rsidR="009A6097" w:rsidRP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t xml:space="preserve">The SMS board currently </w:t>
      </w:r>
      <w:r w:rsidR="00450EBE">
        <w:rPr>
          <w:rFonts w:ascii="Arial" w:hAnsi="Arial" w:cs="Arial"/>
        </w:rPr>
        <w:t>require</w:t>
      </w:r>
      <w:r w:rsidR="00206CE4">
        <w:rPr>
          <w:rFonts w:ascii="Arial" w:hAnsi="Arial" w:cs="Arial"/>
        </w:rPr>
        <w:t>s</w:t>
      </w:r>
      <w:r w:rsidR="00450EBE">
        <w:rPr>
          <w:rFonts w:ascii="Arial" w:hAnsi="Arial" w:cs="Arial"/>
        </w:rPr>
        <w:t xml:space="preserve"> a minimum of 5 and a maximum of</w:t>
      </w:r>
      <w:r w:rsidRPr="009A6097">
        <w:rPr>
          <w:rFonts w:ascii="Arial" w:hAnsi="Arial" w:cs="Arial"/>
        </w:rPr>
        <w:t xml:space="preserve"> 12 seats</w:t>
      </w:r>
      <w:r w:rsidR="00206CE4">
        <w:rPr>
          <w:rFonts w:ascii="Arial" w:hAnsi="Arial" w:cs="Arial"/>
        </w:rPr>
        <w:t>, including 1 parent and 1 teacher,</w:t>
      </w:r>
      <w:r w:rsidR="00DC0CCE">
        <w:rPr>
          <w:rFonts w:ascii="Arial" w:hAnsi="Arial" w:cs="Arial"/>
        </w:rPr>
        <w:t xml:space="preserve"> with no obligation to </w:t>
      </w:r>
      <w:r w:rsidR="00450EBE">
        <w:rPr>
          <w:rFonts w:ascii="Arial" w:hAnsi="Arial" w:cs="Arial"/>
        </w:rPr>
        <w:t>always have all 12 seats full</w:t>
      </w:r>
      <w:r w:rsidRPr="009A6097">
        <w:rPr>
          <w:rFonts w:ascii="Arial" w:hAnsi="Arial" w:cs="Arial"/>
        </w:rPr>
        <w:t xml:space="preserve">. </w:t>
      </w:r>
      <w:r w:rsidR="00FE0B61">
        <w:rPr>
          <w:rFonts w:ascii="Arial" w:hAnsi="Arial" w:cs="Arial"/>
        </w:rPr>
        <w:t>A</w:t>
      </w:r>
      <w:r w:rsidRPr="009A6097">
        <w:rPr>
          <w:rFonts w:ascii="Arial" w:hAnsi="Arial" w:cs="Arial"/>
        </w:rPr>
        <w:t xml:space="preserve"> seat may come available due to the end of a term</w:t>
      </w:r>
      <w:r w:rsidR="00206CE4">
        <w:rPr>
          <w:rFonts w:ascii="Arial" w:hAnsi="Arial" w:cs="Arial"/>
        </w:rPr>
        <w:t>,</w:t>
      </w:r>
      <w:r w:rsidRPr="009A6097">
        <w:rPr>
          <w:rFonts w:ascii="Arial" w:hAnsi="Arial" w:cs="Arial"/>
        </w:rPr>
        <w:t xml:space="preserve"> or</w:t>
      </w:r>
      <w:r w:rsidR="00206CE4">
        <w:rPr>
          <w:rFonts w:ascii="Arial" w:hAnsi="Arial" w:cs="Arial"/>
        </w:rPr>
        <w:t xml:space="preserve"> due to</w:t>
      </w:r>
      <w:r w:rsidRPr="009A6097">
        <w:rPr>
          <w:rFonts w:ascii="Arial" w:hAnsi="Arial" w:cs="Arial"/>
        </w:rPr>
        <w:t xml:space="preserve"> unforeseen situations</w:t>
      </w:r>
      <w:r w:rsidR="00206CE4">
        <w:rPr>
          <w:rFonts w:ascii="Arial" w:hAnsi="Arial" w:cs="Arial"/>
        </w:rPr>
        <w:t xml:space="preserve">. </w:t>
      </w:r>
      <w:r w:rsidR="00DC0CCE">
        <w:rPr>
          <w:rFonts w:ascii="Arial" w:hAnsi="Arial" w:cs="Arial"/>
        </w:rPr>
        <w:t>SMS</w:t>
      </w:r>
      <w:r w:rsidRPr="009A6097">
        <w:rPr>
          <w:rFonts w:ascii="Arial" w:hAnsi="Arial" w:cs="Arial"/>
        </w:rPr>
        <w:t xml:space="preserve"> accept</w:t>
      </w:r>
      <w:r w:rsidR="00DC0CCE">
        <w:rPr>
          <w:rFonts w:ascii="Arial" w:hAnsi="Arial" w:cs="Arial"/>
        </w:rPr>
        <w:t>s</w:t>
      </w:r>
      <w:r w:rsidRPr="009A6097">
        <w:rPr>
          <w:rFonts w:ascii="Arial" w:hAnsi="Arial" w:cs="Arial"/>
        </w:rPr>
        <w:t xml:space="preserve"> applications for a </w:t>
      </w:r>
      <w:r w:rsidR="00450EB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450EB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>ember position</w:t>
      </w:r>
      <w:r w:rsidR="00206CE4">
        <w:rPr>
          <w:rFonts w:ascii="Arial" w:hAnsi="Arial" w:cs="Arial"/>
        </w:rPr>
        <w:t xml:space="preserve"> throughout the year</w:t>
      </w:r>
      <w:r w:rsidRPr="009A6097">
        <w:rPr>
          <w:rFonts w:ascii="Arial" w:hAnsi="Arial" w:cs="Arial"/>
        </w:rPr>
        <w:t>.</w:t>
      </w:r>
      <w:r w:rsidR="00FE0B61">
        <w:rPr>
          <w:rFonts w:ascii="Arial" w:hAnsi="Arial" w:cs="Arial"/>
        </w:rPr>
        <w:t xml:space="preserve"> New </w:t>
      </w:r>
      <w:r w:rsidR="00450EBE">
        <w:rPr>
          <w:rFonts w:ascii="Arial" w:hAnsi="Arial" w:cs="Arial"/>
        </w:rPr>
        <w:t>B</w:t>
      </w:r>
      <w:r w:rsidR="00FE0B61">
        <w:rPr>
          <w:rFonts w:ascii="Arial" w:hAnsi="Arial" w:cs="Arial"/>
        </w:rPr>
        <w:t xml:space="preserve">oard </w:t>
      </w:r>
      <w:r w:rsidR="00450EBE">
        <w:rPr>
          <w:rFonts w:ascii="Arial" w:hAnsi="Arial" w:cs="Arial"/>
        </w:rPr>
        <w:t>M</w:t>
      </w:r>
      <w:r w:rsidR="00FE0B61">
        <w:rPr>
          <w:rFonts w:ascii="Arial" w:hAnsi="Arial" w:cs="Arial"/>
        </w:rPr>
        <w:t xml:space="preserve">embers are </w:t>
      </w:r>
      <w:r w:rsidR="00206CE4">
        <w:rPr>
          <w:rFonts w:ascii="Arial" w:hAnsi="Arial" w:cs="Arial"/>
        </w:rPr>
        <w:t xml:space="preserve">typically </w:t>
      </w:r>
      <w:r w:rsidR="00FE0B61">
        <w:rPr>
          <w:rFonts w:ascii="Arial" w:hAnsi="Arial" w:cs="Arial"/>
        </w:rPr>
        <w:t xml:space="preserve">voted on in the October </w:t>
      </w:r>
      <w:r w:rsidR="00450EBE">
        <w:rPr>
          <w:rFonts w:ascii="Arial" w:hAnsi="Arial" w:cs="Arial"/>
        </w:rPr>
        <w:t>B</w:t>
      </w:r>
      <w:r w:rsidR="00FE0B61">
        <w:rPr>
          <w:rFonts w:ascii="Arial" w:hAnsi="Arial" w:cs="Arial"/>
        </w:rPr>
        <w:t xml:space="preserve">oard </w:t>
      </w:r>
      <w:r w:rsidR="00450EBE">
        <w:rPr>
          <w:rFonts w:ascii="Arial" w:hAnsi="Arial" w:cs="Arial"/>
        </w:rPr>
        <w:t>M</w:t>
      </w:r>
      <w:r w:rsidR="00FE0B61">
        <w:rPr>
          <w:rFonts w:ascii="Arial" w:hAnsi="Arial" w:cs="Arial"/>
        </w:rPr>
        <w:t>eeting.</w:t>
      </w:r>
    </w:p>
    <w:p w14:paraId="3752258E" w14:textId="77777777" w:rsidR="00DC0CCE" w:rsidRDefault="00DC0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097" w14:paraId="3C15BBD1" w14:textId="77777777" w:rsidTr="000B71B7">
        <w:trPr>
          <w:trHeight w:val="440"/>
        </w:trPr>
        <w:tc>
          <w:tcPr>
            <w:tcW w:w="9350" w:type="dxa"/>
            <w:shd w:val="clear" w:color="auto" w:fill="A8D08D" w:themeFill="accent6" w:themeFillTint="99"/>
          </w:tcPr>
          <w:p w14:paraId="4946CC3A" w14:textId="3F4C7AA4" w:rsidR="009A6097" w:rsidRPr="009A6097" w:rsidRDefault="009A6097" w:rsidP="000B71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Application &amp; Selection</w:t>
            </w:r>
          </w:p>
        </w:tc>
      </w:tr>
    </w:tbl>
    <w:p w14:paraId="2FAF594D" w14:textId="77777777" w:rsidR="00DC0CCE" w:rsidRDefault="00DC0CCE" w:rsidP="00DC0CCE">
      <w:pPr>
        <w:rPr>
          <w:rFonts w:ascii="Arial" w:hAnsi="Arial" w:cs="Arial"/>
        </w:rPr>
      </w:pPr>
    </w:p>
    <w:p w14:paraId="632A3E3C" w14:textId="1D320B60" w:rsidR="00DC0CCE" w:rsidRDefault="00DC0CCE" w:rsidP="00DC0CCE">
      <w:pPr>
        <w:rPr>
          <w:rFonts w:ascii="Arial" w:hAnsi="Arial" w:cs="Arial"/>
        </w:rPr>
      </w:pPr>
      <w:r w:rsidRPr="009A6097">
        <w:rPr>
          <w:rFonts w:ascii="Arial" w:hAnsi="Arial" w:cs="Arial"/>
        </w:rPr>
        <w:t xml:space="preserve">Board </w:t>
      </w:r>
      <w:r w:rsidR="00CB6772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>ember applications</w:t>
      </w:r>
      <w:r>
        <w:rPr>
          <w:rFonts w:ascii="Arial" w:hAnsi="Arial" w:cs="Arial"/>
        </w:rPr>
        <w:t xml:space="preserve"> </w:t>
      </w:r>
      <w:r w:rsidRPr="009A6097">
        <w:rPr>
          <w:rFonts w:ascii="Arial" w:hAnsi="Arial" w:cs="Arial"/>
        </w:rPr>
        <w:t xml:space="preserve">may be found on </w:t>
      </w:r>
      <w:r w:rsidR="00CB6772">
        <w:rPr>
          <w:rFonts w:ascii="Arial" w:hAnsi="Arial" w:cs="Arial"/>
        </w:rPr>
        <w:t>the school’s</w:t>
      </w:r>
      <w:r w:rsidRPr="009A6097">
        <w:rPr>
          <w:rFonts w:ascii="Arial" w:hAnsi="Arial" w:cs="Arial"/>
        </w:rPr>
        <w:t xml:space="preserve"> website under the </w:t>
      </w:r>
      <w:r w:rsidR="00CB6772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>oard section</w:t>
      </w:r>
      <w:r>
        <w:rPr>
          <w:rFonts w:ascii="Arial" w:hAnsi="Arial" w:cs="Arial"/>
        </w:rPr>
        <w:t xml:space="preserve">. Board applications are to be completed online by clicking the link below. </w:t>
      </w:r>
      <w:r w:rsidRPr="009A6097">
        <w:rPr>
          <w:rFonts w:ascii="Arial" w:hAnsi="Arial" w:cs="Arial"/>
        </w:rPr>
        <w:t>While there is no timeline for the application to be returned, you must ensure that all information on your application is up-to-date, complete, and accurate to the best of your knowledge at the time of submission.</w:t>
      </w:r>
    </w:p>
    <w:p w14:paraId="66A27BC1" w14:textId="77777777" w:rsidR="00DC0CCE" w:rsidRDefault="00DC0CCE" w:rsidP="00DC0CCE">
      <w:pPr>
        <w:rPr>
          <w:rFonts w:ascii="Arial" w:hAnsi="Arial" w:cs="Arial"/>
        </w:rPr>
      </w:pPr>
    </w:p>
    <w:p w14:paraId="027293E7" w14:textId="5A538AD4" w:rsidR="00DC0CCE" w:rsidRPr="00DC0CCE" w:rsidRDefault="00850C85" w:rsidP="00DC0CCE">
      <w:pPr>
        <w:rPr>
          <w:rFonts w:ascii="Arial" w:hAnsi="Arial" w:cs="Arial"/>
          <w:b/>
          <w:bCs/>
          <w:i/>
          <w:iCs/>
        </w:rPr>
      </w:pPr>
      <w:r w:rsidRPr="00850C85">
        <w:rPr>
          <w:rFonts w:ascii="Arial" w:hAnsi="Arial" w:cs="Arial"/>
          <w:b/>
          <w:bCs/>
          <w:i/>
          <w:iCs/>
        </w:rPr>
        <w:t>https://www.cognitoforms.com/SussexMontessoriSchool/SussexMontessoriSchoolBoardApplication?v2</w:t>
      </w:r>
    </w:p>
    <w:p w14:paraId="4367B0FC" w14:textId="01A62E13" w:rsidR="009A6097" w:rsidRDefault="009A6097" w:rsidP="009A6097"/>
    <w:p w14:paraId="09B1CF2B" w14:textId="65873B8D" w:rsidR="009A6097" w:rsidRP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lastRenderedPageBreak/>
        <w:t xml:space="preserve">Once the </w:t>
      </w:r>
      <w:r w:rsidR="00DC0CCE">
        <w:rPr>
          <w:rFonts w:ascii="Arial" w:hAnsi="Arial" w:cs="Arial"/>
        </w:rPr>
        <w:t xml:space="preserve">SMS </w:t>
      </w:r>
      <w:r w:rsidR="00850C85">
        <w:rPr>
          <w:rFonts w:ascii="Arial" w:hAnsi="Arial" w:cs="Arial"/>
        </w:rPr>
        <w:t>Board</w:t>
      </w:r>
      <w:r w:rsidR="00DC0CCE">
        <w:rPr>
          <w:rFonts w:ascii="Arial" w:hAnsi="Arial" w:cs="Arial"/>
        </w:rPr>
        <w:t xml:space="preserve"> Committee</w:t>
      </w:r>
      <w:r w:rsidRPr="009A6097">
        <w:rPr>
          <w:rFonts w:ascii="Arial" w:hAnsi="Arial" w:cs="Arial"/>
        </w:rPr>
        <w:t xml:space="preserve"> has received your application, </w:t>
      </w:r>
      <w:r w:rsidR="00206CE4">
        <w:rPr>
          <w:rFonts w:ascii="Arial" w:hAnsi="Arial" w:cs="Arial"/>
        </w:rPr>
        <w:t>it</w:t>
      </w:r>
      <w:r w:rsidRPr="009A6097">
        <w:rPr>
          <w:rFonts w:ascii="Arial" w:hAnsi="Arial" w:cs="Arial"/>
        </w:rPr>
        <w:t xml:space="preserve"> will hold it until a seat is available. Once </w:t>
      </w:r>
      <w:r w:rsidR="00DC0CCE">
        <w:rPr>
          <w:rFonts w:ascii="Arial" w:hAnsi="Arial" w:cs="Arial"/>
        </w:rPr>
        <w:t>a seat is</w:t>
      </w:r>
      <w:r w:rsidRPr="009A6097">
        <w:rPr>
          <w:rFonts w:ascii="Arial" w:hAnsi="Arial" w:cs="Arial"/>
        </w:rPr>
        <w:t xml:space="preserve"> available, applicants </w:t>
      </w:r>
      <w:r w:rsidR="00DC0CCE">
        <w:rPr>
          <w:rFonts w:ascii="Arial" w:hAnsi="Arial" w:cs="Arial"/>
        </w:rPr>
        <w:t>may</w:t>
      </w:r>
      <w:r w:rsidRPr="009A6097">
        <w:rPr>
          <w:rFonts w:ascii="Arial" w:hAnsi="Arial" w:cs="Arial"/>
        </w:rPr>
        <w:t xml:space="preserve"> be contacted to review </w:t>
      </w:r>
      <w:r w:rsidR="00DC0CCE">
        <w:rPr>
          <w:rFonts w:ascii="Arial" w:hAnsi="Arial" w:cs="Arial"/>
        </w:rPr>
        <w:t xml:space="preserve">or provide clarity on their </w:t>
      </w:r>
      <w:r w:rsidRPr="009A6097">
        <w:rPr>
          <w:rFonts w:ascii="Arial" w:hAnsi="Arial" w:cs="Arial"/>
        </w:rPr>
        <w:t xml:space="preserve">application and supporting </w:t>
      </w:r>
      <w:r w:rsidR="00CB6772">
        <w:rPr>
          <w:rFonts w:ascii="Arial" w:hAnsi="Arial" w:cs="Arial"/>
        </w:rPr>
        <w:t>documents</w:t>
      </w:r>
      <w:r w:rsidR="00DC0CCE">
        <w:rPr>
          <w:rFonts w:ascii="Arial" w:hAnsi="Arial" w:cs="Arial"/>
        </w:rPr>
        <w:t xml:space="preserve">. </w:t>
      </w:r>
      <w:r w:rsidRPr="009A6097">
        <w:rPr>
          <w:rFonts w:ascii="Arial" w:hAnsi="Arial" w:cs="Arial"/>
        </w:rPr>
        <w:t>Providing a resume</w:t>
      </w:r>
      <w:r w:rsidR="00DC0CCE">
        <w:rPr>
          <w:rFonts w:ascii="Arial" w:hAnsi="Arial" w:cs="Arial"/>
        </w:rPr>
        <w:t xml:space="preserve"> and/or letter of intent</w:t>
      </w:r>
      <w:r w:rsidRPr="009A6097">
        <w:rPr>
          <w:rFonts w:ascii="Arial" w:hAnsi="Arial" w:cs="Arial"/>
        </w:rPr>
        <w:t xml:space="preserve"> in addition </w:t>
      </w:r>
      <w:r>
        <w:rPr>
          <w:rFonts w:ascii="Arial" w:hAnsi="Arial" w:cs="Arial"/>
        </w:rPr>
        <w:t>to</w:t>
      </w:r>
      <w:r w:rsidRPr="009A6097">
        <w:rPr>
          <w:rFonts w:ascii="Arial" w:hAnsi="Arial" w:cs="Arial"/>
        </w:rPr>
        <w:t xml:space="preserve"> </w:t>
      </w:r>
      <w:r w:rsidR="00DC0CCE">
        <w:rPr>
          <w:rFonts w:ascii="Arial" w:hAnsi="Arial" w:cs="Arial"/>
        </w:rPr>
        <w:t>your</w:t>
      </w:r>
      <w:r w:rsidRPr="009A6097">
        <w:rPr>
          <w:rFonts w:ascii="Arial" w:hAnsi="Arial" w:cs="Arial"/>
        </w:rPr>
        <w:t xml:space="preserve"> application is encouraged</w:t>
      </w:r>
      <w:r w:rsidR="00DC0CCE">
        <w:rPr>
          <w:rFonts w:ascii="Arial" w:hAnsi="Arial" w:cs="Arial"/>
        </w:rPr>
        <w:t xml:space="preserve"> as it</w:t>
      </w:r>
      <w:r w:rsidRPr="009A6097">
        <w:rPr>
          <w:rFonts w:ascii="Arial" w:hAnsi="Arial" w:cs="Arial"/>
        </w:rPr>
        <w:t xml:space="preserve"> allows </w:t>
      </w:r>
      <w:r w:rsidR="00DC0CCE">
        <w:rPr>
          <w:rFonts w:ascii="Arial" w:hAnsi="Arial" w:cs="Arial"/>
        </w:rPr>
        <w:t>the</w:t>
      </w:r>
      <w:r w:rsidR="005D30EA">
        <w:rPr>
          <w:rFonts w:ascii="Arial" w:hAnsi="Arial" w:cs="Arial"/>
        </w:rPr>
        <w:t xml:space="preserve"> Board</w:t>
      </w:r>
      <w:r w:rsidRPr="009A6097">
        <w:rPr>
          <w:rFonts w:ascii="Arial" w:hAnsi="Arial" w:cs="Arial"/>
        </w:rPr>
        <w:t xml:space="preserve"> to learn more about you and </w:t>
      </w:r>
      <w:r w:rsidR="005D30EA">
        <w:rPr>
          <w:rFonts w:ascii="Arial" w:hAnsi="Arial" w:cs="Arial"/>
        </w:rPr>
        <w:t>identify</w:t>
      </w:r>
      <w:r w:rsidRPr="009A6097">
        <w:rPr>
          <w:rFonts w:ascii="Arial" w:hAnsi="Arial" w:cs="Arial"/>
        </w:rPr>
        <w:t xml:space="preserve"> where you </w:t>
      </w:r>
      <w:r w:rsidR="00DC0CCE">
        <w:rPr>
          <w:rFonts w:ascii="Arial" w:hAnsi="Arial" w:cs="Arial"/>
        </w:rPr>
        <w:t xml:space="preserve">could best </w:t>
      </w:r>
      <w:r w:rsidRPr="009A6097">
        <w:rPr>
          <w:rFonts w:ascii="Arial" w:hAnsi="Arial" w:cs="Arial"/>
        </w:rPr>
        <w:t>contribut</w:t>
      </w:r>
      <w:r w:rsidR="00DC0CCE">
        <w:rPr>
          <w:rFonts w:ascii="Arial" w:hAnsi="Arial" w:cs="Arial"/>
        </w:rPr>
        <w:t>e</w:t>
      </w:r>
      <w:r w:rsidRPr="009A6097">
        <w:rPr>
          <w:rFonts w:ascii="Arial" w:hAnsi="Arial" w:cs="Arial"/>
        </w:rPr>
        <w:t xml:space="preserve"> to the mission of the </w:t>
      </w:r>
      <w:r w:rsidR="005D30EA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and vision of </w:t>
      </w:r>
      <w:r w:rsidR="00206CE4">
        <w:rPr>
          <w:rFonts w:ascii="Arial" w:hAnsi="Arial" w:cs="Arial"/>
        </w:rPr>
        <w:t>Sussex Montessori School.</w:t>
      </w:r>
      <w:r w:rsidRPr="009A6097">
        <w:rPr>
          <w:rFonts w:ascii="Arial" w:hAnsi="Arial" w:cs="Arial"/>
        </w:rPr>
        <w:t xml:space="preserve">  </w:t>
      </w:r>
    </w:p>
    <w:p w14:paraId="1C7B828C" w14:textId="49CB7A1B" w:rsidR="009A6097" w:rsidRPr="009A6097" w:rsidRDefault="00AA7A18" w:rsidP="009A6097">
      <w:pPr>
        <w:rPr>
          <w:rFonts w:ascii="Arial" w:hAnsi="Arial" w:cs="Arial"/>
        </w:rPr>
      </w:pPr>
      <w:r>
        <w:rPr>
          <w:rFonts w:ascii="Arial" w:hAnsi="Arial" w:cs="Arial"/>
        </w:rPr>
        <w:t>In a regular term cycle, t</w:t>
      </w:r>
      <w:r w:rsidR="00DC0CCE">
        <w:rPr>
          <w:rFonts w:ascii="Arial" w:hAnsi="Arial" w:cs="Arial"/>
        </w:rPr>
        <w:t xml:space="preserve">he SMS </w:t>
      </w:r>
      <w:r w:rsidR="00850C85">
        <w:rPr>
          <w:rFonts w:ascii="Arial" w:hAnsi="Arial" w:cs="Arial"/>
        </w:rPr>
        <w:t>Board</w:t>
      </w:r>
      <w:r w:rsidR="00DC0CCE">
        <w:rPr>
          <w:rFonts w:ascii="Arial" w:hAnsi="Arial" w:cs="Arial"/>
        </w:rPr>
        <w:t xml:space="preserve"> Committee will send a complete list of applicants to the </w:t>
      </w:r>
      <w:r>
        <w:rPr>
          <w:rFonts w:ascii="Arial" w:hAnsi="Arial" w:cs="Arial"/>
        </w:rPr>
        <w:t>B</w:t>
      </w:r>
      <w:r w:rsidR="0029145A">
        <w:rPr>
          <w:rFonts w:ascii="Arial" w:hAnsi="Arial" w:cs="Arial"/>
        </w:rPr>
        <w:t>oard prior to the October board meeting, as well as their recommendations for</w:t>
      </w:r>
      <w:r>
        <w:rPr>
          <w:rFonts w:ascii="Arial" w:hAnsi="Arial" w:cs="Arial"/>
        </w:rPr>
        <w:t xml:space="preserve"> new</w:t>
      </w:r>
      <w:r w:rsidR="00291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29145A">
        <w:rPr>
          <w:rFonts w:ascii="Arial" w:hAnsi="Arial" w:cs="Arial"/>
        </w:rPr>
        <w:t xml:space="preserve">oard </w:t>
      </w:r>
      <w:r>
        <w:rPr>
          <w:rFonts w:ascii="Arial" w:hAnsi="Arial" w:cs="Arial"/>
        </w:rPr>
        <w:t>M</w:t>
      </w:r>
      <w:r w:rsidR="0029145A">
        <w:rPr>
          <w:rFonts w:ascii="Arial" w:hAnsi="Arial" w:cs="Arial"/>
        </w:rPr>
        <w:t xml:space="preserve">embers from that list with their application documents. Applicants are reviewed </w:t>
      </w:r>
      <w:proofErr w:type="gramStart"/>
      <w:r w:rsidR="0029145A">
        <w:rPr>
          <w:rFonts w:ascii="Arial" w:hAnsi="Arial" w:cs="Arial"/>
        </w:rPr>
        <w:t>on the basis of</w:t>
      </w:r>
      <w:proofErr w:type="gramEnd"/>
      <w:r w:rsidR="0029145A">
        <w:rPr>
          <w:rFonts w:ascii="Arial" w:hAnsi="Arial" w:cs="Arial"/>
        </w:rPr>
        <w:t xml:space="preserve"> applicable skillset, community </w:t>
      </w:r>
      <w:r w:rsidR="000B3403">
        <w:rPr>
          <w:rFonts w:ascii="Arial" w:hAnsi="Arial" w:cs="Arial"/>
        </w:rPr>
        <w:t>engagement</w:t>
      </w:r>
      <w:r w:rsidR="0029145A">
        <w:rPr>
          <w:rFonts w:ascii="Arial" w:hAnsi="Arial" w:cs="Arial"/>
        </w:rPr>
        <w:t xml:space="preserve">, and reflection of the demographics of the local community. Applicants will be reviewed and voted on in the executive session of the October </w:t>
      </w:r>
      <w:r>
        <w:rPr>
          <w:rFonts w:ascii="Arial" w:hAnsi="Arial" w:cs="Arial"/>
        </w:rPr>
        <w:t>B</w:t>
      </w:r>
      <w:r w:rsidR="0029145A">
        <w:rPr>
          <w:rFonts w:ascii="Arial" w:hAnsi="Arial" w:cs="Arial"/>
        </w:rPr>
        <w:t xml:space="preserve">oard </w:t>
      </w:r>
      <w:r>
        <w:rPr>
          <w:rFonts w:ascii="Arial" w:hAnsi="Arial" w:cs="Arial"/>
        </w:rPr>
        <w:t>M</w:t>
      </w:r>
      <w:r w:rsidR="0029145A">
        <w:rPr>
          <w:rFonts w:ascii="Arial" w:hAnsi="Arial" w:cs="Arial"/>
        </w:rPr>
        <w:t xml:space="preserve">eeting. </w:t>
      </w:r>
      <w:r w:rsidR="009A6097" w:rsidRPr="009A6097">
        <w:rPr>
          <w:rFonts w:ascii="Arial" w:hAnsi="Arial" w:cs="Arial"/>
        </w:rPr>
        <w:t xml:space="preserve">Selection to the board requires a </w:t>
      </w:r>
      <w:r>
        <w:rPr>
          <w:rFonts w:ascii="Arial" w:hAnsi="Arial" w:cs="Arial"/>
        </w:rPr>
        <w:t xml:space="preserve">three-quarters (3/4) vote </w:t>
      </w:r>
      <w:r w:rsidR="009A6097" w:rsidRPr="009A6097">
        <w:rPr>
          <w:rFonts w:ascii="Arial" w:hAnsi="Arial" w:cs="Arial"/>
        </w:rPr>
        <w:t xml:space="preserve">and once someone has been voted on, they will be notified by the </w:t>
      </w:r>
      <w:r>
        <w:rPr>
          <w:rFonts w:ascii="Arial" w:hAnsi="Arial" w:cs="Arial"/>
        </w:rPr>
        <w:t>B</w:t>
      </w:r>
      <w:r w:rsidR="009A6097" w:rsidRPr="009A6097">
        <w:rPr>
          <w:rFonts w:ascii="Arial" w:hAnsi="Arial" w:cs="Arial"/>
        </w:rPr>
        <w:t xml:space="preserve">oard. After accepting the </w:t>
      </w:r>
      <w:r>
        <w:rPr>
          <w:rFonts w:ascii="Arial" w:hAnsi="Arial" w:cs="Arial"/>
        </w:rPr>
        <w:t>B</w:t>
      </w:r>
      <w:r w:rsidR="009A6097" w:rsidRPr="009A6097">
        <w:rPr>
          <w:rFonts w:ascii="Arial" w:hAnsi="Arial" w:cs="Arial"/>
        </w:rPr>
        <w:t xml:space="preserve">oard’s membership offer, the new </w:t>
      </w:r>
      <w:r w:rsidR="003F0D2B">
        <w:rPr>
          <w:rFonts w:ascii="Arial" w:hAnsi="Arial" w:cs="Arial"/>
        </w:rPr>
        <w:t>B</w:t>
      </w:r>
      <w:r w:rsidR="009A6097" w:rsidRPr="009A6097">
        <w:rPr>
          <w:rFonts w:ascii="Arial" w:hAnsi="Arial" w:cs="Arial"/>
        </w:rPr>
        <w:t xml:space="preserve">oard </w:t>
      </w:r>
      <w:r w:rsidR="003F0D2B">
        <w:rPr>
          <w:rFonts w:ascii="Arial" w:hAnsi="Arial" w:cs="Arial"/>
        </w:rPr>
        <w:t>M</w:t>
      </w:r>
      <w:r w:rsidR="009A6097" w:rsidRPr="009A6097">
        <w:rPr>
          <w:rFonts w:ascii="Arial" w:hAnsi="Arial" w:cs="Arial"/>
        </w:rPr>
        <w:t xml:space="preserve">ember will be included in </w:t>
      </w:r>
      <w:r w:rsidR="003F0D2B">
        <w:rPr>
          <w:rFonts w:ascii="Arial" w:hAnsi="Arial" w:cs="Arial"/>
        </w:rPr>
        <w:t>B</w:t>
      </w:r>
      <w:r w:rsidR="009A6097" w:rsidRPr="009A6097">
        <w:rPr>
          <w:rFonts w:ascii="Arial" w:hAnsi="Arial" w:cs="Arial"/>
        </w:rPr>
        <w:t xml:space="preserve">oard correspondence and meeting invitations. </w:t>
      </w:r>
    </w:p>
    <w:p w14:paraId="5F42332B" w14:textId="42CE2DB9" w:rsidR="009A6097" w:rsidRPr="009A6097" w:rsidRDefault="009A6097" w:rsidP="009A6097">
      <w:pPr>
        <w:rPr>
          <w:rFonts w:ascii="Arial" w:hAnsi="Arial" w:cs="Arial"/>
        </w:rPr>
      </w:pPr>
      <w:r w:rsidRPr="009A6097">
        <w:rPr>
          <w:rFonts w:ascii="Arial" w:hAnsi="Arial" w:cs="Arial"/>
        </w:rPr>
        <w:t>Should unforeseen circumstance</w:t>
      </w:r>
      <w:r w:rsidR="000B3403">
        <w:rPr>
          <w:rFonts w:ascii="Arial" w:hAnsi="Arial" w:cs="Arial"/>
        </w:rPr>
        <w:t>s</w:t>
      </w:r>
      <w:r w:rsidRPr="009A6097">
        <w:rPr>
          <w:rFonts w:ascii="Arial" w:hAnsi="Arial" w:cs="Arial"/>
        </w:rPr>
        <w:t xml:space="preserve"> </w:t>
      </w:r>
      <w:r w:rsidR="00C04ACE" w:rsidRPr="009A6097">
        <w:rPr>
          <w:rFonts w:ascii="Arial" w:hAnsi="Arial" w:cs="Arial"/>
        </w:rPr>
        <w:t>arise,</w:t>
      </w:r>
      <w:r w:rsidR="000B3403">
        <w:rPr>
          <w:rFonts w:ascii="Arial" w:hAnsi="Arial" w:cs="Arial"/>
        </w:rPr>
        <w:t xml:space="preserve"> and </w:t>
      </w:r>
      <w:r w:rsidRPr="009A6097">
        <w:rPr>
          <w:rFonts w:ascii="Arial" w:hAnsi="Arial" w:cs="Arial"/>
        </w:rPr>
        <w:t>a seat is vacated mid-term it will be filled</w:t>
      </w:r>
      <w:r w:rsidR="000B3403">
        <w:rPr>
          <w:rFonts w:ascii="Arial" w:hAnsi="Arial" w:cs="Arial"/>
        </w:rPr>
        <w:t>, or not filled,</w:t>
      </w:r>
      <w:r w:rsidRPr="009A6097">
        <w:rPr>
          <w:rFonts w:ascii="Arial" w:hAnsi="Arial" w:cs="Arial"/>
        </w:rPr>
        <w:t xml:space="preserve"> by the decision of the remaining active members of the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for the balance of the term. The seat cannot be taken back by the vacating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>ember should their situation change</w:t>
      </w:r>
      <w:r w:rsidR="00BC1E03">
        <w:rPr>
          <w:rFonts w:ascii="Arial" w:hAnsi="Arial" w:cs="Arial"/>
        </w:rPr>
        <w:t>,</w:t>
      </w:r>
      <w:r w:rsidRPr="009A6097">
        <w:rPr>
          <w:rFonts w:ascii="Arial" w:hAnsi="Arial" w:cs="Arial"/>
        </w:rPr>
        <w:t xml:space="preserve"> and the vacating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 xml:space="preserve">ember would need to re-apply </w:t>
      </w:r>
      <w:r w:rsidR="000B3403">
        <w:rPr>
          <w:rFonts w:ascii="Arial" w:hAnsi="Arial" w:cs="Arial"/>
        </w:rPr>
        <w:t xml:space="preserve">for future consideration </w:t>
      </w:r>
      <w:r w:rsidR="00206CE4">
        <w:rPr>
          <w:rFonts w:ascii="Arial" w:hAnsi="Arial" w:cs="Arial"/>
        </w:rPr>
        <w:t>for</w:t>
      </w:r>
      <w:r w:rsidR="000B3403">
        <w:rPr>
          <w:rFonts w:ascii="Arial" w:hAnsi="Arial" w:cs="Arial"/>
        </w:rPr>
        <w:t xml:space="preserve"> </w:t>
      </w:r>
      <w:r w:rsidR="00C04ACE">
        <w:rPr>
          <w:rFonts w:ascii="Arial" w:hAnsi="Arial" w:cs="Arial"/>
        </w:rPr>
        <w:t>B</w:t>
      </w:r>
      <w:r w:rsidR="000B3403">
        <w:rPr>
          <w:rFonts w:ascii="Arial" w:hAnsi="Arial" w:cs="Arial"/>
        </w:rPr>
        <w:t>oard</w:t>
      </w:r>
      <w:r w:rsidR="00206CE4">
        <w:rPr>
          <w:rFonts w:ascii="Arial" w:hAnsi="Arial" w:cs="Arial"/>
        </w:rPr>
        <w:t xml:space="preserve"> membership</w:t>
      </w:r>
      <w:r w:rsidRPr="009A6097">
        <w:rPr>
          <w:rFonts w:ascii="Arial" w:hAnsi="Arial" w:cs="Arial"/>
        </w:rPr>
        <w:t>.</w:t>
      </w:r>
      <w:r w:rsidR="009466B5">
        <w:rPr>
          <w:rFonts w:ascii="Arial" w:hAnsi="Arial" w:cs="Arial"/>
        </w:rPr>
        <w:t xml:space="preserve"> Active </w:t>
      </w:r>
      <w:r w:rsidR="00C04ACE">
        <w:rPr>
          <w:rFonts w:ascii="Arial" w:hAnsi="Arial" w:cs="Arial"/>
        </w:rPr>
        <w:t>B</w:t>
      </w:r>
      <w:r w:rsidR="009466B5">
        <w:rPr>
          <w:rFonts w:ascii="Arial" w:hAnsi="Arial" w:cs="Arial"/>
        </w:rPr>
        <w:t xml:space="preserve">oard </w:t>
      </w:r>
      <w:r w:rsidR="00206CE4">
        <w:rPr>
          <w:rFonts w:ascii="Arial" w:hAnsi="Arial" w:cs="Arial"/>
        </w:rPr>
        <w:t>m</w:t>
      </w:r>
      <w:r w:rsidR="009466B5">
        <w:rPr>
          <w:rFonts w:ascii="Arial" w:hAnsi="Arial" w:cs="Arial"/>
        </w:rPr>
        <w:t xml:space="preserve">embers are required to attend at least three quarters (3/4) of all </w:t>
      </w:r>
      <w:r w:rsidR="00206CE4">
        <w:rPr>
          <w:rFonts w:ascii="Arial" w:hAnsi="Arial" w:cs="Arial"/>
        </w:rPr>
        <w:t xml:space="preserve">regularly scheduled </w:t>
      </w:r>
      <w:r w:rsidR="009466B5">
        <w:rPr>
          <w:rFonts w:ascii="Arial" w:hAnsi="Arial" w:cs="Arial"/>
        </w:rPr>
        <w:t xml:space="preserve">Board </w:t>
      </w:r>
      <w:r w:rsidR="00C04ACE">
        <w:rPr>
          <w:rFonts w:ascii="Arial" w:hAnsi="Arial" w:cs="Arial"/>
        </w:rPr>
        <w:t>M</w:t>
      </w:r>
      <w:r w:rsidR="009466B5">
        <w:rPr>
          <w:rFonts w:ascii="Arial" w:hAnsi="Arial" w:cs="Arial"/>
        </w:rPr>
        <w:t xml:space="preserve">eetings </w:t>
      </w:r>
      <w:proofErr w:type="gramStart"/>
      <w:r w:rsidR="009466B5">
        <w:rPr>
          <w:rFonts w:ascii="Arial" w:hAnsi="Arial" w:cs="Arial"/>
        </w:rPr>
        <w:t>during the course of</w:t>
      </w:r>
      <w:proofErr w:type="gramEnd"/>
      <w:r w:rsidR="009466B5">
        <w:rPr>
          <w:rFonts w:ascii="Arial" w:hAnsi="Arial" w:cs="Arial"/>
        </w:rPr>
        <w:t xml:space="preserve"> each fiscal </w:t>
      </w:r>
      <w:r w:rsidR="00206CE4">
        <w:rPr>
          <w:rFonts w:ascii="Arial" w:hAnsi="Arial" w:cs="Arial"/>
        </w:rPr>
        <w:t xml:space="preserve">year. Failure to attend the minimum required number of Board meetings will result in automatic removal of the member from the Board, </w:t>
      </w:r>
      <w:r w:rsidR="009466B5">
        <w:rPr>
          <w:rFonts w:ascii="Arial" w:hAnsi="Arial" w:cs="Arial"/>
        </w:rPr>
        <w:t>unless otherwise determined by resolution of the entire Board of Directors.</w:t>
      </w:r>
      <w:r w:rsidRPr="009A6097">
        <w:rPr>
          <w:rFonts w:ascii="Arial" w:hAnsi="Arial" w:cs="Arial"/>
        </w:rPr>
        <w:t xml:space="preserve"> </w:t>
      </w:r>
      <w:r w:rsidR="00BC1E03" w:rsidRPr="009A6097">
        <w:rPr>
          <w:rFonts w:ascii="Arial" w:hAnsi="Arial" w:cs="Arial"/>
        </w:rPr>
        <w:t>If</w:t>
      </w:r>
      <w:r w:rsidRPr="009A6097">
        <w:rPr>
          <w:rFonts w:ascii="Arial" w:hAnsi="Arial" w:cs="Arial"/>
        </w:rPr>
        <w:t xml:space="preserve"> the term of the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 xml:space="preserve">ember has ended, a </w:t>
      </w:r>
      <w:r w:rsidR="009466B5">
        <w:rPr>
          <w:rFonts w:ascii="Arial" w:hAnsi="Arial" w:cs="Arial"/>
        </w:rPr>
        <w:t xml:space="preserve">three-quarters (3/4) </w:t>
      </w:r>
      <w:r w:rsidRPr="009A6097">
        <w:rPr>
          <w:rFonts w:ascii="Arial" w:hAnsi="Arial" w:cs="Arial"/>
        </w:rPr>
        <w:t xml:space="preserve">vote to renew the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>ember’s term for another t</w:t>
      </w:r>
      <w:r w:rsidR="00BC1E03">
        <w:rPr>
          <w:rFonts w:ascii="Arial" w:hAnsi="Arial" w:cs="Arial"/>
        </w:rPr>
        <w:t>hree</w:t>
      </w:r>
      <w:r w:rsidR="00206CE4">
        <w:rPr>
          <w:rFonts w:ascii="Arial" w:hAnsi="Arial" w:cs="Arial"/>
        </w:rPr>
        <w:t>-</w:t>
      </w:r>
      <w:r w:rsidRPr="009A6097">
        <w:rPr>
          <w:rFonts w:ascii="Arial" w:hAnsi="Arial" w:cs="Arial"/>
        </w:rPr>
        <w:t>years</w:t>
      </w:r>
      <w:r w:rsidR="00206CE4">
        <w:rPr>
          <w:rFonts w:ascii="Arial" w:hAnsi="Arial" w:cs="Arial"/>
        </w:rPr>
        <w:t xml:space="preserve"> term</w:t>
      </w:r>
      <w:r w:rsidRPr="009A6097">
        <w:rPr>
          <w:rFonts w:ascii="Arial" w:hAnsi="Arial" w:cs="Arial"/>
        </w:rPr>
        <w:t xml:space="preserve"> will be required.</w:t>
      </w:r>
      <w:r w:rsidR="009466B5">
        <w:rPr>
          <w:rFonts w:ascii="Arial" w:hAnsi="Arial" w:cs="Arial"/>
        </w:rPr>
        <w:t xml:space="preserve"> A Board Member may not serve more than </w:t>
      </w:r>
      <w:r w:rsidR="00C04ACE">
        <w:rPr>
          <w:rFonts w:ascii="Arial" w:hAnsi="Arial" w:cs="Arial"/>
        </w:rPr>
        <w:t>t</w:t>
      </w:r>
      <w:r w:rsidR="009466B5">
        <w:rPr>
          <w:rFonts w:ascii="Arial" w:hAnsi="Arial" w:cs="Arial"/>
        </w:rPr>
        <w:t>wo consecutive terms.</w:t>
      </w:r>
      <w:r w:rsidRPr="009A6097">
        <w:rPr>
          <w:rFonts w:ascii="Arial" w:hAnsi="Arial" w:cs="Arial"/>
        </w:rPr>
        <w:t xml:space="preserve"> Should the participation of a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 xml:space="preserve">ember be </w:t>
      </w:r>
      <w:r w:rsidR="00BC1E03" w:rsidRPr="009A6097">
        <w:rPr>
          <w:rFonts w:ascii="Arial" w:hAnsi="Arial" w:cs="Arial"/>
        </w:rPr>
        <w:t>unsatisfactory,</w:t>
      </w:r>
      <w:r w:rsidRPr="009A6097">
        <w:rPr>
          <w:rFonts w:ascii="Arial" w:hAnsi="Arial" w:cs="Arial"/>
        </w:rPr>
        <w:t xml:space="preserve"> or any conflicts of interest or ethical concerns arise, the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retains the right to terminate the term agreement of any </w:t>
      </w:r>
      <w:r w:rsidR="00C04ACE">
        <w:rPr>
          <w:rFonts w:ascii="Arial" w:hAnsi="Arial" w:cs="Arial"/>
        </w:rPr>
        <w:t>B</w:t>
      </w:r>
      <w:r w:rsidRPr="009A6097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9A6097">
        <w:rPr>
          <w:rFonts w:ascii="Arial" w:hAnsi="Arial" w:cs="Arial"/>
        </w:rPr>
        <w:t xml:space="preserve">ember by </w:t>
      </w:r>
      <w:r w:rsidR="009466B5">
        <w:rPr>
          <w:rFonts w:ascii="Arial" w:hAnsi="Arial" w:cs="Arial"/>
        </w:rPr>
        <w:t>a three-quarters (3/4)</w:t>
      </w:r>
      <w:r w:rsidRPr="009A6097">
        <w:rPr>
          <w:rFonts w:ascii="Arial" w:hAnsi="Arial" w:cs="Arial"/>
        </w:rPr>
        <w:t xml:space="preserve"> vote in the best interest of the school.</w:t>
      </w:r>
    </w:p>
    <w:p w14:paraId="51311F95" w14:textId="77777777" w:rsidR="009A6097" w:rsidRDefault="009A6097" w:rsidP="009A60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097" w14:paraId="62A1BD5B" w14:textId="77777777" w:rsidTr="000B71B7">
        <w:trPr>
          <w:trHeight w:val="440"/>
        </w:trPr>
        <w:tc>
          <w:tcPr>
            <w:tcW w:w="9350" w:type="dxa"/>
            <w:shd w:val="clear" w:color="auto" w:fill="A8D08D" w:themeFill="accent6" w:themeFillTint="99"/>
          </w:tcPr>
          <w:p w14:paraId="6481CCFC" w14:textId="0B5486A9" w:rsidR="009A6097" w:rsidRPr="009A6097" w:rsidRDefault="009A6097" w:rsidP="000B71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Required Trainings</w:t>
            </w:r>
          </w:p>
        </w:tc>
      </w:tr>
    </w:tbl>
    <w:p w14:paraId="35E31AA4" w14:textId="599AA59C" w:rsidR="009A6097" w:rsidRDefault="009A6097" w:rsidP="009A6097"/>
    <w:p w14:paraId="1CD04690" w14:textId="28A643DF" w:rsidR="00BC1E03" w:rsidRPr="00BC1E03" w:rsidRDefault="00BC1E03" w:rsidP="009A6097">
      <w:pPr>
        <w:rPr>
          <w:rFonts w:ascii="Arial" w:hAnsi="Arial" w:cs="Arial"/>
        </w:rPr>
      </w:pPr>
      <w:r w:rsidRPr="00BC1E03">
        <w:rPr>
          <w:rFonts w:ascii="Arial" w:hAnsi="Arial" w:cs="Arial"/>
        </w:rPr>
        <w:t xml:space="preserve">All </w:t>
      </w:r>
      <w:r w:rsidR="00C04ACE">
        <w:rPr>
          <w:rFonts w:ascii="Arial" w:hAnsi="Arial" w:cs="Arial"/>
        </w:rPr>
        <w:t>B</w:t>
      </w:r>
      <w:r w:rsidRPr="00BC1E03">
        <w:rPr>
          <w:rFonts w:ascii="Arial" w:hAnsi="Arial" w:cs="Arial"/>
        </w:rPr>
        <w:t xml:space="preserve">oard </w:t>
      </w:r>
      <w:r w:rsidR="00C04ACE">
        <w:rPr>
          <w:rFonts w:ascii="Arial" w:hAnsi="Arial" w:cs="Arial"/>
        </w:rPr>
        <w:t>M</w:t>
      </w:r>
      <w:r w:rsidRPr="00BC1E03">
        <w:rPr>
          <w:rFonts w:ascii="Arial" w:hAnsi="Arial" w:cs="Arial"/>
        </w:rPr>
        <w:t>embers are required to complete the below training courses</w:t>
      </w:r>
      <w:r w:rsidR="00EC730C">
        <w:rPr>
          <w:rFonts w:ascii="Arial" w:hAnsi="Arial" w:cs="Arial"/>
        </w:rPr>
        <w:t xml:space="preserve"> provided through the Delaware Department of Education. </w:t>
      </w:r>
      <w:r w:rsidRPr="00BC1E03">
        <w:rPr>
          <w:rFonts w:ascii="Arial" w:hAnsi="Arial" w:cs="Arial"/>
        </w:rPr>
        <w:t>Instructions for how to complete these courses will be provided.</w:t>
      </w:r>
    </w:p>
    <w:p w14:paraId="0F129A93" w14:textId="445EB756" w:rsidR="00BC1E03" w:rsidRPr="00BC1E03" w:rsidRDefault="00BC1E03" w:rsidP="00BC1E03">
      <w:pPr>
        <w:pStyle w:val="m-49348539374021266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C1E03">
        <w:rPr>
          <w:rFonts w:ascii="Arial" w:hAnsi="Arial" w:cs="Arial"/>
          <w:color w:val="222222"/>
          <w:sz w:val="22"/>
          <w:szCs w:val="22"/>
        </w:rPr>
        <w:t>Financial Responsibility Training for Charter Board and CBOC Members (Course #26379)</w:t>
      </w:r>
    </w:p>
    <w:p w14:paraId="57C0ADB4" w14:textId="0C5950B8" w:rsidR="00BC1E03" w:rsidRPr="00BC1E03" w:rsidRDefault="00BC1E03" w:rsidP="00BC1E03">
      <w:pPr>
        <w:pStyle w:val="m-49348539374021266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C1E03">
        <w:rPr>
          <w:rFonts w:ascii="Arial" w:hAnsi="Arial" w:cs="Arial"/>
          <w:color w:val="222222"/>
          <w:sz w:val="22"/>
          <w:szCs w:val="22"/>
        </w:rPr>
        <w:t>Session 1: Great Schools Need Great Boards: How effective is your charter school board? (Course # 28301)</w:t>
      </w:r>
    </w:p>
    <w:p w14:paraId="15D4BAFE" w14:textId="0D1EEC5F" w:rsidR="00BC1E03" w:rsidRPr="00BC1E03" w:rsidRDefault="00BC1E03" w:rsidP="00BC1E03">
      <w:pPr>
        <w:pStyle w:val="m-49348539374021266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C1E03">
        <w:rPr>
          <w:rFonts w:ascii="Arial" w:hAnsi="Arial" w:cs="Arial"/>
          <w:color w:val="222222"/>
          <w:sz w:val="22"/>
          <w:szCs w:val="22"/>
        </w:rPr>
        <w:t>Session 2: School Leaders Need Love Too: Does your charter school board provide the evaluation and support that school leaders need and want? (Course # 28302)</w:t>
      </w:r>
    </w:p>
    <w:p w14:paraId="47D80B3C" w14:textId="2E1042B5" w:rsidR="00BC1E03" w:rsidRDefault="00BC1E03" w:rsidP="00E276FB">
      <w:pPr>
        <w:pStyle w:val="m-4934853937402126673msolistparagraph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7255">
        <w:rPr>
          <w:rFonts w:ascii="Arial" w:hAnsi="Arial" w:cs="Arial"/>
          <w:color w:val="222222"/>
          <w:sz w:val="22"/>
          <w:szCs w:val="22"/>
        </w:rPr>
        <w:t>Session 3: The Board’s Role in Academic Oversight: How do you know whether students are on track to achieve at high levels? (Course # 28303)</w:t>
      </w:r>
    </w:p>
    <w:sectPr w:rsidR="00BC1E03" w:rsidSect="009A609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F431" w14:textId="77777777" w:rsidR="00700195" w:rsidRDefault="00700195" w:rsidP="009A6097">
      <w:pPr>
        <w:spacing w:after="0" w:line="240" w:lineRule="auto"/>
      </w:pPr>
      <w:r>
        <w:separator/>
      </w:r>
    </w:p>
  </w:endnote>
  <w:endnote w:type="continuationSeparator" w:id="0">
    <w:p w14:paraId="33243119" w14:textId="77777777" w:rsidR="00700195" w:rsidRDefault="00700195" w:rsidP="009A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77DE" w14:textId="77777777" w:rsidR="00700195" w:rsidRDefault="00700195" w:rsidP="009A6097">
      <w:pPr>
        <w:spacing w:after="0" w:line="240" w:lineRule="auto"/>
      </w:pPr>
      <w:r>
        <w:separator/>
      </w:r>
    </w:p>
  </w:footnote>
  <w:footnote w:type="continuationSeparator" w:id="0">
    <w:p w14:paraId="28D244B3" w14:textId="77777777" w:rsidR="00700195" w:rsidRDefault="00700195" w:rsidP="009A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9FD"/>
    <w:multiLevelType w:val="hybridMultilevel"/>
    <w:tmpl w:val="ECBA5588"/>
    <w:lvl w:ilvl="0" w:tplc="3EF476AA">
      <w:numFmt w:val="bullet"/>
      <w:lvlText w:val="·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B9E"/>
    <w:multiLevelType w:val="hybridMultilevel"/>
    <w:tmpl w:val="CD4C7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97"/>
    <w:rsid w:val="000B3403"/>
    <w:rsid w:val="000E138A"/>
    <w:rsid w:val="001A3FFA"/>
    <w:rsid w:val="00206CE4"/>
    <w:rsid w:val="0029145A"/>
    <w:rsid w:val="003F0D2B"/>
    <w:rsid w:val="00450EBE"/>
    <w:rsid w:val="00552D14"/>
    <w:rsid w:val="005D30EA"/>
    <w:rsid w:val="005F36D1"/>
    <w:rsid w:val="00700195"/>
    <w:rsid w:val="00850C85"/>
    <w:rsid w:val="009466B5"/>
    <w:rsid w:val="00957EE4"/>
    <w:rsid w:val="009A6097"/>
    <w:rsid w:val="009D29F0"/>
    <w:rsid w:val="00A45D1C"/>
    <w:rsid w:val="00AA7A18"/>
    <w:rsid w:val="00B04E4D"/>
    <w:rsid w:val="00B67AF7"/>
    <w:rsid w:val="00B9143E"/>
    <w:rsid w:val="00B97255"/>
    <w:rsid w:val="00BC1E03"/>
    <w:rsid w:val="00C04ACE"/>
    <w:rsid w:val="00C40430"/>
    <w:rsid w:val="00CB6772"/>
    <w:rsid w:val="00DC0CCE"/>
    <w:rsid w:val="00E15570"/>
    <w:rsid w:val="00EC730C"/>
    <w:rsid w:val="00F048E6"/>
    <w:rsid w:val="00F16E8F"/>
    <w:rsid w:val="00FE0B61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0E212"/>
  <w15:chartTrackingRefBased/>
  <w15:docId w15:val="{ABB5322A-1DF8-4EBD-B34E-0A0DF943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97"/>
  </w:style>
  <w:style w:type="paragraph" w:styleId="Footer">
    <w:name w:val="footer"/>
    <w:basedOn w:val="Normal"/>
    <w:link w:val="FooterChar"/>
    <w:uiPriority w:val="99"/>
    <w:unhideWhenUsed/>
    <w:rsid w:val="009A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97"/>
  </w:style>
  <w:style w:type="table" w:styleId="TableGrid">
    <w:name w:val="Table Grid"/>
    <w:basedOn w:val="TableNormal"/>
    <w:uiPriority w:val="39"/>
    <w:rsid w:val="009A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34853937402126673msolistparagraph">
    <w:name w:val="m_-4934853937402126673msolistparagraph"/>
    <w:basedOn w:val="Normal"/>
    <w:rsid w:val="00BC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B4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Lauren E. Connelly</dc:creator>
  <cp:keywords/>
  <dc:description/>
  <cp:lastModifiedBy>Hermance, Trish</cp:lastModifiedBy>
  <cp:revision>2</cp:revision>
  <cp:lastPrinted>2021-08-04T12:50:00Z</cp:lastPrinted>
  <dcterms:created xsi:type="dcterms:W3CDTF">2021-10-19T14:36:00Z</dcterms:created>
  <dcterms:modified xsi:type="dcterms:W3CDTF">2021-10-19T14:36:00Z</dcterms:modified>
</cp:coreProperties>
</file>