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7419" w14:textId="7AE67C92" w:rsidR="002D184B" w:rsidRPr="00AA5F42" w:rsidRDefault="000903BD" w:rsidP="00042EFA">
      <w:pPr>
        <w:jc w:val="both"/>
        <w:rPr>
          <w:rFonts w:asciiTheme="minorHAnsi" w:hAnsiTheme="minorHAnsi" w:cstheme="minorHAnsi"/>
          <w:szCs w:val="24"/>
        </w:rPr>
      </w:pPr>
      <w:r w:rsidRPr="00C56315">
        <w:rPr>
          <w:rFonts w:asciiTheme="minorHAnsi" w:eastAsia="Times New Roman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51C8669" wp14:editId="2B119F3A">
            <wp:simplePos x="0" y="0"/>
            <wp:positionH relativeFrom="column">
              <wp:posOffset>-53340</wp:posOffset>
            </wp:positionH>
            <wp:positionV relativeFrom="paragraph">
              <wp:posOffset>-566420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S_color_stack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FE" w:rsidRPr="00C56315">
        <w:rPr>
          <w:rFonts w:asciiTheme="minorHAnsi" w:eastAsia="Times New Roman" w:hAnsiTheme="minorHAnsi" w:cstheme="minorHAnsi"/>
          <w:szCs w:val="24"/>
        </w:rPr>
        <w:t>Welcome to Sussex Mon</w:t>
      </w:r>
      <w:r w:rsidR="00B72475" w:rsidRPr="00C56315">
        <w:rPr>
          <w:rFonts w:asciiTheme="minorHAnsi" w:eastAsia="Times New Roman" w:hAnsiTheme="minorHAnsi" w:cstheme="minorHAnsi"/>
          <w:szCs w:val="24"/>
        </w:rPr>
        <w:t>t</w:t>
      </w:r>
      <w:r w:rsidR="007A5C22" w:rsidRPr="00C56315">
        <w:rPr>
          <w:rFonts w:asciiTheme="minorHAnsi" w:eastAsia="Times New Roman" w:hAnsiTheme="minorHAnsi" w:cstheme="minorHAnsi"/>
          <w:szCs w:val="24"/>
        </w:rPr>
        <w:t>essori</w:t>
      </w:r>
      <w:r w:rsidR="007A5C22" w:rsidRPr="00C56315">
        <w:rPr>
          <w:rFonts w:ascii="Times New Roman" w:eastAsia="Times New Roman" w:hAnsi="Times New Roman" w:cs="Times New Roman"/>
          <w:szCs w:val="24"/>
        </w:rPr>
        <w:t xml:space="preserve"> </w:t>
      </w:r>
      <w:r w:rsidR="007A5C22" w:rsidRPr="00C56315">
        <w:rPr>
          <w:rFonts w:asciiTheme="minorHAnsi" w:eastAsia="Times New Roman" w:hAnsiTheme="minorHAnsi" w:cstheme="minorHAnsi"/>
          <w:szCs w:val="24"/>
        </w:rPr>
        <w:t xml:space="preserve">Public Charter School! </w:t>
      </w:r>
      <w:r w:rsidR="000C0FCE" w:rsidRPr="00C56315">
        <w:rPr>
          <w:rFonts w:asciiTheme="minorHAnsi" w:eastAsia="Times New Roman" w:hAnsiTheme="minorHAnsi" w:cstheme="minorHAnsi"/>
          <w:szCs w:val="24"/>
        </w:rPr>
        <w:t xml:space="preserve">We </w:t>
      </w:r>
      <w:r w:rsidR="007A5C22" w:rsidRPr="00C56315">
        <w:rPr>
          <w:rFonts w:asciiTheme="minorHAnsi" w:eastAsia="Times New Roman" w:hAnsiTheme="minorHAnsi" w:cstheme="minorHAnsi"/>
          <w:szCs w:val="24"/>
        </w:rPr>
        <w:t xml:space="preserve">look </w:t>
      </w:r>
      <w:r w:rsidR="000C0FCE" w:rsidRPr="00C56315">
        <w:rPr>
          <w:rFonts w:asciiTheme="minorHAnsi" w:eastAsia="Times New Roman" w:hAnsiTheme="minorHAnsi" w:cstheme="minorHAnsi"/>
          <w:szCs w:val="24"/>
        </w:rPr>
        <w:t>forward to welcoming you</w:t>
      </w:r>
      <w:r w:rsidR="00602CE3" w:rsidRPr="00C56315">
        <w:rPr>
          <w:rFonts w:asciiTheme="minorHAnsi" w:eastAsia="Times New Roman" w:hAnsiTheme="minorHAnsi" w:cstheme="minorHAnsi"/>
          <w:szCs w:val="24"/>
        </w:rPr>
        <w:t xml:space="preserve"> and </w:t>
      </w:r>
      <w:r w:rsidR="000C0FCE" w:rsidRPr="00C56315">
        <w:rPr>
          <w:rFonts w:asciiTheme="minorHAnsi" w:eastAsia="Times New Roman" w:hAnsiTheme="minorHAnsi" w:cstheme="minorHAnsi"/>
          <w:szCs w:val="24"/>
        </w:rPr>
        <w:t>your child(ren)</w:t>
      </w:r>
      <w:r w:rsidR="007A5C22" w:rsidRPr="00C56315">
        <w:rPr>
          <w:rFonts w:asciiTheme="minorHAnsi" w:eastAsia="Times New Roman" w:hAnsiTheme="minorHAnsi" w:cstheme="minorHAnsi"/>
          <w:szCs w:val="24"/>
        </w:rPr>
        <w:t xml:space="preserve"> to our school. </w:t>
      </w:r>
      <w:r w:rsidR="008560BD" w:rsidRPr="00C56315">
        <w:rPr>
          <w:rFonts w:asciiTheme="minorHAnsi" w:eastAsia="Times New Roman" w:hAnsiTheme="minorHAnsi" w:cstheme="minorHAnsi"/>
          <w:szCs w:val="24"/>
        </w:rPr>
        <w:t>W</w:t>
      </w:r>
      <w:r w:rsidR="002D184B" w:rsidRPr="00C56315">
        <w:rPr>
          <w:rFonts w:asciiTheme="minorHAnsi" w:hAnsiTheme="minorHAnsi" w:cstheme="minorHAnsi"/>
          <w:szCs w:val="24"/>
        </w:rPr>
        <w:t xml:space="preserve">e are committed to ensuring that your child feels </w:t>
      </w:r>
      <w:r w:rsidR="00C56315" w:rsidRPr="00C56315">
        <w:rPr>
          <w:rFonts w:asciiTheme="minorHAnsi" w:hAnsiTheme="minorHAnsi" w:cstheme="minorHAnsi"/>
          <w:szCs w:val="24"/>
        </w:rPr>
        <w:t xml:space="preserve">valued, supported, </w:t>
      </w:r>
      <w:r w:rsidR="002D184B" w:rsidRPr="00C56315">
        <w:rPr>
          <w:rFonts w:asciiTheme="minorHAnsi" w:hAnsiTheme="minorHAnsi" w:cstheme="minorHAnsi"/>
          <w:szCs w:val="24"/>
        </w:rPr>
        <w:t xml:space="preserve">and encouraged to become the very best version of themselves, </w:t>
      </w:r>
      <w:r w:rsidR="00C56315" w:rsidRPr="00C56315">
        <w:rPr>
          <w:rFonts w:asciiTheme="minorHAnsi" w:hAnsiTheme="minorHAnsi" w:cstheme="minorHAnsi"/>
          <w:szCs w:val="24"/>
        </w:rPr>
        <w:t xml:space="preserve">both </w:t>
      </w:r>
      <w:r w:rsidR="00AA5F42">
        <w:rPr>
          <w:rFonts w:asciiTheme="minorHAnsi" w:hAnsiTheme="minorHAnsi" w:cstheme="minorHAnsi"/>
          <w:szCs w:val="24"/>
        </w:rPr>
        <w:t xml:space="preserve">as </w:t>
      </w:r>
      <w:r w:rsidR="002D184B" w:rsidRPr="00C56315">
        <w:rPr>
          <w:rFonts w:asciiTheme="minorHAnsi" w:hAnsiTheme="minorHAnsi" w:cstheme="minorHAnsi"/>
          <w:szCs w:val="24"/>
        </w:rPr>
        <w:t>student and member of our community.</w:t>
      </w:r>
      <w:r w:rsidR="0083377E" w:rsidRPr="00C56315">
        <w:rPr>
          <w:rFonts w:asciiTheme="minorHAnsi" w:hAnsiTheme="minorHAnsi" w:cstheme="minorHAnsi"/>
          <w:szCs w:val="24"/>
        </w:rPr>
        <w:t xml:space="preserve"> </w:t>
      </w:r>
      <w:r w:rsidR="006525D7" w:rsidRPr="00C56315">
        <w:rPr>
          <w:rFonts w:asciiTheme="minorHAnsi" w:hAnsiTheme="minorHAnsi" w:cstheme="minorHAnsi"/>
          <w:szCs w:val="24"/>
        </w:rPr>
        <w:t xml:space="preserve">As part of the registration process, a parent or legal guardian is required to </w:t>
      </w:r>
      <w:r w:rsidR="00C56315" w:rsidRPr="00C56315">
        <w:rPr>
          <w:rFonts w:asciiTheme="minorHAnsi" w:hAnsiTheme="minorHAnsi" w:cstheme="minorHAnsi"/>
          <w:szCs w:val="24"/>
        </w:rPr>
        <w:t xml:space="preserve">submit these important </w:t>
      </w:r>
      <w:r w:rsidR="00047313" w:rsidRPr="00C56315">
        <w:rPr>
          <w:rFonts w:asciiTheme="minorHAnsi" w:hAnsiTheme="minorHAnsi" w:cstheme="minorHAnsi"/>
          <w:szCs w:val="24"/>
        </w:rPr>
        <w:t xml:space="preserve">registration forms </w:t>
      </w:r>
      <w:r w:rsidR="00C56315" w:rsidRPr="00C56315">
        <w:rPr>
          <w:rFonts w:asciiTheme="minorHAnsi" w:hAnsiTheme="minorHAnsi" w:cstheme="minorHAnsi"/>
          <w:szCs w:val="24"/>
        </w:rPr>
        <w:t xml:space="preserve">and </w:t>
      </w:r>
      <w:r w:rsidR="006201F0" w:rsidRPr="00C56315">
        <w:rPr>
          <w:rFonts w:asciiTheme="minorHAnsi" w:hAnsiTheme="minorHAnsi" w:cstheme="minorHAnsi"/>
          <w:szCs w:val="24"/>
        </w:rPr>
        <w:t xml:space="preserve">provide copies of </w:t>
      </w:r>
      <w:r w:rsidR="00C56315" w:rsidRPr="00C56315">
        <w:rPr>
          <w:rFonts w:asciiTheme="minorHAnsi" w:hAnsiTheme="minorHAnsi" w:cstheme="minorHAnsi"/>
          <w:szCs w:val="24"/>
        </w:rPr>
        <w:t xml:space="preserve">the supplemental </w:t>
      </w:r>
      <w:r w:rsidR="006201F0" w:rsidRPr="00C56315">
        <w:rPr>
          <w:rFonts w:asciiTheme="minorHAnsi" w:hAnsiTheme="minorHAnsi" w:cstheme="minorHAnsi"/>
          <w:szCs w:val="24"/>
        </w:rPr>
        <w:t xml:space="preserve">documents listed on </w:t>
      </w:r>
      <w:r w:rsidR="00C56315" w:rsidRPr="00C56315">
        <w:rPr>
          <w:rFonts w:asciiTheme="minorHAnsi" w:hAnsiTheme="minorHAnsi" w:cstheme="minorHAnsi"/>
          <w:szCs w:val="24"/>
        </w:rPr>
        <w:t xml:space="preserve">this </w:t>
      </w:r>
      <w:r w:rsidR="006201F0" w:rsidRPr="00C56315">
        <w:rPr>
          <w:rFonts w:asciiTheme="minorHAnsi" w:hAnsiTheme="minorHAnsi" w:cstheme="minorHAnsi"/>
          <w:szCs w:val="24"/>
        </w:rPr>
        <w:t>checklist</w:t>
      </w:r>
      <w:r w:rsidR="00454E68" w:rsidRPr="00C56315">
        <w:rPr>
          <w:rFonts w:asciiTheme="minorHAnsi" w:hAnsiTheme="minorHAnsi" w:cstheme="minorHAnsi"/>
          <w:szCs w:val="24"/>
        </w:rPr>
        <w:t>.</w:t>
      </w:r>
      <w:r w:rsidR="00916CF2">
        <w:rPr>
          <w:rFonts w:asciiTheme="minorHAnsi" w:hAnsiTheme="minorHAnsi" w:cstheme="minorHAnsi"/>
          <w:szCs w:val="24"/>
        </w:rPr>
        <w:t xml:space="preserve"> Please complete and submit required forms and documentation by June 30, 2020.</w:t>
      </w:r>
      <w:r w:rsidR="00036496" w:rsidRPr="00C56315">
        <w:rPr>
          <w:rFonts w:asciiTheme="minorHAnsi" w:hAnsiTheme="minorHAnsi" w:cstheme="minorHAnsi"/>
          <w:szCs w:val="24"/>
        </w:rPr>
        <w:t xml:space="preserve"> </w:t>
      </w:r>
      <w:r w:rsidR="00454E68" w:rsidRPr="00C56315">
        <w:rPr>
          <w:rFonts w:ascii="Times New Roman" w:hAnsi="Times New Roman" w:cs="Times New Roman"/>
          <w:szCs w:val="24"/>
        </w:rPr>
        <w:t xml:space="preserve">  </w:t>
      </w:r>
    </w:p>
    <w:p w14:paraId="55EECB3C" w14:textId="77777777" w:rsidR="00AA5F42" w:rsidRDefault="00AA5F42" w:rsidP="00AA5F42">
      <w:pPr>
        <w:rPr>
          <w:rStyle w:val="BookTitle"/>
        </w:rPr>
      </w:pPr>
    </w:p>
    <w:p w14:paraId="1E9F5BC5" w14:textId="77777777" w:rsidR="00AA5F42" w:rsidRPr="00373FA1" w:rsidRDefault="00AA5F42" w:rsidP="00AA5F42">
      <w:pPr>
        <w:rPr>
          <w:rStyle w:val="Emphasis"/>
          <w:sz w:val="24"/>
        </w:rPr>
      </w:pPr>
      <w:r>
        <w:rPr>
          <w:rStyle w:val="BookTitle"/>
        </w:rPr>
        <w:t xml:space="preserve">Downloads available </w:t>
      </w:r>
      <w:r w:rsidRPr="00AA5F42">
        <w:rPr>
          <w:rStyle w:val="BookTitle"/>
        </w:rPr>
        <w:t xml:space="preserve">online at </w:t>
      </w:r>
      <w:r w:rsidRPr="00AA5F42">
        <w:rPr>
          <w:rStyle w:val="BookTitle"/>
          <w:color w:val="00B050"/>
        </w:rPr>
        <w:t>www.sussexmontessoricharter.com/enrollment</w:t>
      </w:r>
    </w:p>
    <w:p w14:paraId="65795242" w14:textId="603E4E4F" w:rsidR="00DD519C" w:rsidRDefault="00DD519C" w:rsidP="008A675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542F511" w14:textId="5BA1DF82" w:rsidR="008A675D" w:rsidRPr="00AA5F42" w:rsidRDefault="008A675D" w:rsidP="008A675D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A5F42"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  <w:t>Sussex Montessori Enrollment Packet:  Required Forms</w:t>
      </w:r>
      <w:r w:rsidR="00AA5F42"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  <w:t xml:space="preserve"> </w:t>
      </w:r>
      <w:r w:rsidRPr="00AA5F42"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  <w:t xml:space="preserve"> </w:t>
      </w:r>
    </w:p>
    <w:p w14:paraId="0D80DC8B" w14:textId="16EC30CE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 xml:space="preserve">Certificate of Intent to Enroll </w:t>
      </w:r>
      <w:r w:rsidR="008A675D" w:rsidRPr="00916CF2">
        <w:rPr>
          <w:rStyle w:val="Emphasis"/>
          <w:color w:val="FF0000"/>
          <w:sz w:val="24"/>
        </w:rPr>
        <w:t>(</w:t>
      </w:r>
      <w:r w:rsidR="00916CF2" w:rsidRPr="00916CF2">
        <w:rPr>
          <w:rStyle w:val="Emphasis"/>
          <w:color w:val="FF0000"/>
          <w:sz w:val="24"/>
        </w:rPr>
        <w:t>due March 20</w:t>
      </w:r>
      <w:r w:rsidR="00916CF2" w:rsidRPr="00916CF2">
        <w:rPr>
          <w:rStyle w:val="Emphasis"/>
          <w:color w:val="FF0000"/>
          <w:sz w:val="24"/>
          <w:vertAlign w:val="superscript"/>
        </w:rPr>
        <w:t>th</w:t>
      </w:r>
      <w:r w:rsidR="008A675D" w:rsidRPr="00916CF2">
        <w:rPr>
          <w:rStyle w:val="Emphasis"/>
          <w:color w:val="FF0000"/>
          <w:sz w:val="24"/>
        </w:rPr>
        <w:t>) </w:t>
      </w:r>
      <w:r w:rsidR="00C56315" w:rsidRPr="00916CF2">
        <w:rPr>
          <w:rStyle w:val="Emphasis"/>
          <w:color w:val="FF0000"/>
          <w:sz w:val="24"/>
        </w:rPr>
        <w:t xml:space="preserve"> </w:t>
      </w:r>
    </w:p>
    <w:p w14:paraId="2733D533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Emergency Contact Form</w:t>
      </w:r>
    </w:p>
    <w:p w14:paraId="7B1078EB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Photo/Film/Interview Consent Form</w:t>
      </w:r>
    </w:p>
    <w:p w14:paraId="2E98C26D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>Student Dismissal/Release List</w:t>
      </w:r>
    </w:p>
    <w:p w14:paraId="57D8E10A" w14:textId="08991E1D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Transportation Contract</w:t>
      </w:r>
      <w:r w:rsidR="00916CF2">
        <w:rPr>
          <w:rStyle w:val="Emphasis"/>
          <w:sz w:val="24"/>
        </w:rPr>
        <w:t xml:space="preserve"> </w:t>
      </w:r>
      <w:r w:rsidR="00916CF2" w:rsidRPr="00916CF2">
        <w:rPr>
          <w:rStyle w:val="Emphasis"/>
          <w:color w:val="FF0000"/>
          <w:sz w:val="24"/>
        </w:rPr>
        <w:t>(due April 30</w:t>
      </w:r>
      <w:r w:rsidR="00916CF2" w:rsidRPr="00916CF2">
        <w:rPr>
          <w:rStyle w:val="Emphasis"/>
          <w:color w:val="FF0000"/>
          <w:sz w:val="24"/>
          <w:vertAlign w:val="superscript"/>
        </w:rPr>
        <w:t>th</w:t>
      </w:r>
      <w:r w:rsidR="00916CF2" w:rsidRPr="00916CF2">
        <w:rPr>
          <w:rStyle w:val="Emphasis"/>
          <w:color w:val="FF0000"/>
          <w:sz w:val="24"/>
        </w:rPr>
        <w:t>)</w:t>
      </w:r>
    </w:p>
    <w:p w14:paraId="3C79E450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>Parent/Guardian Agreement of Waiver of Liability, Indemnification, and Medical Release</w:t>
      </w:r>
    </w:p>
    <w:p w14:paraId="04BF8B1C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Delaware DOE Home Language Survey</w:t>
      </w:r>
    </w:p>
    <w:p w14:paraId="12849C20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Delaware DOE Agricultural Work Survey</w:t>
      </w:r>
    </w:p>
    <w:p w14:paraId="5EBCB93F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Delaware Student Health Form</w:t>
      </w:r>
    </w:p>
    <w:p w14:paraId="1A49476A" w14:textId="77777777" w:rsidR="00C677AB" w:rsidRPr="00373FA1" w:rsidRDefault="00C677AB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>Military-Connected Youth Student Information Update Form</w:t>
      </w:r>
    </w:p>
    <w:p w14:paraId="01030CAF" w14:textId="565BF3D2" w:rsidR="008A675D" w:rsidRPr="00373FA1" w:rsidRDefault="00797AF9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Weather Contingency Form</w:t>
      </w:r>
    </w:p>
    <w:p w14:paraId="417C5470" w14:textId="77777777" w:rsidR="00AD3C08" w:rsidRPr="00373FA1" w:rsidRDefault="00AD3C08" w:rsidP="00AD3C08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>
        <w:rPr>
          <w:rStyle w:val="Emphasis"/>
          <w:sz w:val="24"/>
        </w:rPr>
        <w:t xml:space="preserve">Free and Reduced Lunch Forms </w:t>
      </w:r>
    </w:p>
    <w:p w14:paraId="3E10FE01" w14:textId="7FFB4F49" w:rsidR="00AD3C08" w:rsidRPr="00373FA1" w:rsidRDefault="00AD3C08" w:rsidP="00AD3C08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>
        <w:rPr>
          <w:rStyle w:val="Emphasis"/>
          <w:sz w:val="24"/>
        </w:rPr>
        <w:t>Virtual Learning Consent</w:t>
      </w:r>
      <w:r>
        <w:rPr>
          <w:rStyle w:val="Emphasis"/>
          <w:sz w:val="24"/>
        </w:rPr>
        <w:t xml:space="preserve"> Form</w:t>
      </w:r>
    </w:p>
    <w:p w14:paraId="0FD3E6D1" w14:textId="77777777" w:rsidR="00AA5F42" w:rsidRPr="00AD3C08" w:rsidRDefault="00AA5F42" w:rsidP="00AA5F42">
      <w:pPr>
        <w:rPr>
          <w:rFonts w:asciiTheme="minorHAnsi" w:hAnsiTheme="minorHAnsi" w:cstheme="minorHAnsi"/>
          <w:sz w:val="12"/>
          <w:szCs w:val="14"/>
        </w:rPr>
      </w:pPr>
    </w:p>
    <w:p w14:paraId="6D0A3C62" w14:textId="40C73014" w:rsidR="008A675D" w:rsidRPr="00AD3C08" w:rsidRDefault="008A675D" w:rsidP="00AA5F42">
      <w:pPr>
        <w:rPr>
          <w:rStyle w:val="BookTitle"/>
          <w:sz w:val="12"/>
          <w:szCs w:val="12"/>
        </w:rPr>
      </w:pPr>
    </w:p>
    <w:p w14:paraId="3E1985C3" w14:textId="4F39A23F" w:rsidR="00797AF9" w:rsidRPr="003C6338" w:rsidRDefault="008A675D" w:rsidP="00797AF9">
      <w:pPr>
        <w:rPr>
          <w:b/>
          <w:bCs/>
          <w:i/>
          <w:color w:val="FF0000"/>
          <w:sz w:val="28"/>
          <w:szCs w:val="24"/>
        </w:rPr>
      </w:pPr>
      <w:r w:rsidRPr="00AA5F42">
        <w:rPr>
          <w:b/>
          <w:bCs/>
          <w:color w:val="FF0000"/>
          <w:sz w:val="28"/>
          <w:szCs w:val="24"/>
          <w:highlight w:val="yellow"/>
        </w:rPr>
        <w:t xml:space="preserve">Additional Forms &amp; Resources:  </w:t>
      </w:r>
      <w:r w:rsidRPr="003C6338">
        <w:rPr>
          <w:b/>
          <w:bCs/>
          <w:i/>
          <w:color w:val="FF0000"/>
          <w:sz w:val="28"/>
          <w:szCs w:val="24"/>
          <w:highlight w:val="yellow"/>
        </w:rPr>
        <w:t>(complete if interested</w:t>
      </w:r>
      <w:r w:rsidR="00221798">
        <w:rPr>
          <w:b/>
          <w:bCs/>
          <w:i/>
          <w:color w:val="FF0000"/>
          <w:sz w:val="28"/>
          <w:szCs w:val="24"/>
          <w:highlight w:val="yellow"/>
        </w:rPr>
        <w:t>/applicable</w:t>
      </w:r>
      <w:r w:rsidRPr="003C6338">
        <w:rPr>
          <w:b/>
          <w:bCs/>
          <w:i/>
          <w:color w:val="FF0000"/>
          <w:sz w:val="28"/>
          <w:szCs w:val="24"/>
          <w:highlight w:val="yellow"/>
        </w:rPr>
        <w:t>)</w:t>
      </w:r>
    </w:p>
    <w:p w14:paraId="17A4CE17" w14:textId="77777777" w:rsidR="00797AF9" w:rsidRPr="00373FA1" w:rsidRDefault="00797AF9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>Volunteer Form</w:t>
      </w:r>
    </w:p>
    <w:p w14:paraId="4ABD8339" w14:textId="77777777" w:rsidR="00221798" w:rsidRDefault="00797AF9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>Carpool Interest Form</w:t>
      </w:r>
    </w:p>
    <w:p w14:paraId="5DC2DA4F" w14:textId="77777777" w:rsidR="00221798" w:rsidRPr="00373FA1" w:rsidRDefault="00221798" w:rsidP="00221798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proofErr w:type="spellStart"/>
      <w:r w:rsidRPr="00373FA1">
        <w:rPr>
          <w:rStyle w:val="Emphasis"/>
          <w:sz w:val="24"/>
        </w:rPr>
        <w:t>McKeney</w:t>
      </w:r>
      <w:proofErr w:type="spellEnd"/>
      <w:r w:rsidRPr="00373FA1">
        <w:rPr>
          <w:rStyle w:val="Emphasis"/>
          <w:sz w:val="24"/>
        </w:rPr>
        <w:t>-Vento Student Residency Questionnaire</w:t>
      </w:r>
    </w:p>
    <w:p w14:paraId="73CC20D5" w14:textId="46BCCE52" w:rsidR="00221798" w:rsidRPr="00221798" w:rsidRDefault="00221798" w:rsidP="00221798">
      <w:pPr>
        <w:ind w:firstLine="720"/>
        <w:rPr>
          <w:rStyle w:val="Emphasis"/>
          <w:color w:val="FF0000"/>
          <w:sz w:val="24"/>
        </w:rPr>
      </w:pPr>
      <w:r w:rsidRPr="00AA5F42">
        <w:rPr>
          <w:rStyle w:val="Emphasis"/>
          <w:sz w:val="28"/>
        </w:rPr>
        <w:t xml:space="preserve">□ </w:t>
      </w:r>
      <w:r w:rsidRPr="00373FA1">
        <w:rPr>
          <w:rStyle w:val="Emphasis"/>
          <w:sz w:val="24"/>
        </w:rPr>
        <w:t>Residence Verification Form</w:t>
      </w:r>
      <w:r>
        <w:rPr>
          <w:rStyle w:val="Emphasis"/>
          <w:sz w:val="24"/>
        </w:rPr>
        <w:t xml:space="preserve"> </w:t>
      </w:r>
      <w:r w:rsidRPr="00221798">
        <w:rPr>
          <w:rStyle w:val="Emphasis"/>
          <w:color w:val="FF0000"/>
          <w:sz w:val="24"/>
        </w:rPr>
        <w:t>(if requested)</w:t>
      </w:r>
    </w:p>
    <w:p w14:paraId="241004D9" w14:textId="635FF879" w:rsidR="00797AF9" w:rsidRPr="00373FA1" w:rsidRDefault="008A675D" w:rsidP="00AA5F42">
      <w:pPr>
        <w:ind w:firstLine="720"/>
        <w:rPr>
          <w:rStyle w:val="Emphasis"/>
          <w:sz w:val="24"/>
        </w:rPr>
      </w:pPr>
      <w:r w:rsidRPr="00373FA1">
        <w:rPr>
          <w:rStyle w:val="Emphasis"/>
          <w:sz w:val="24"/>
        </w:rPr>
        <w:t xml:space="preserve">  </w:t>
      </w:r>
    </w:p>
    <w:p w14:paraId="0F0545E1" w14:textId="77777777" w:rsidR="0028679D" w:rsidRPr="00AA5F42" w:rsidRDefault="008A675D" w:rsidP="0028679D">
      <w:pPr>
        <w:rPr>
          <w:b/>
          <w:bCs/>
          <w:color w:val="FF0000"/>
          <w:sz w:val="28"/>
          <w:szCs w:val="24"/>
        </w:rPr>
      </w:pPr>
      <w:r w:rsidRPr="00AA5F42">
        <w:rPr>
          <w:b/>
          <w:bCs/>
          <w:color w:val="FF0000"/>
          <w:sz w:val="28"/>
          <w:szCs w:val="24"/>
          <w:highlight w:val="yellow"/>
        </w:rPr>
        <w:t>Documentation to be provided by Parent:</w:t>
      </w:r>
    </w:p>
    <w:p w14:paraId="2544BC95" w14:textId="77777777" w:rsidR="0028679D" w:rsidRPr="00373FA1" w:rsidRDefault="00797AF9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>□</w:t>
      </w:r>
      <w:r w:rsidRPr="00373FA1">
        <w:rPr>
          <w:rStyle w:val="Emphasis"/>
          <w:sz w:val="24"/>
        </w:rPr>
        <w:t xml:space="preserve"> </w:t>
      </w:r>
      <w:r w:rsidR="008A675D" w:rsidRPr="00373FA1">
        <w:rPr>
          <w:rStyle w:val="Emphasis"/>
          <w:sz w:val="24"/>
        </w:rPr>
        <w:t>Student’s Birth Certificate</w:t>
      </w:r>
    </w:p>
    <w:p w14:paraId="594D609F" w14:textId="77777777" w:rsidR="003C6338" w:rsidRDefault="0028679D" w:rsidP="00AA5F42">
      <w:pPr>
        <w:ind w:left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A5F42">
        <w:rPr>
          <w:rStyle w:val="Emphasis"/>
          <w:sz w:val="28"/>
        </w:rPr>
        <w:t>□</w:t>
      </w:r>
      <w:r w:rsidRPr="00AA5F42">
        <w:rPr>
          <w:rStyle w:val="Emphasis"/>
        </w:rPr>
        <w:t xml:space="preserve"> </w:t>
      </w:r>
      <w:r w:rsidR="008A675D" w:rsidRPr="00373FA1">
        <w:rPr>
          <w:rStyle w:val="Emphasis"/>
          <w:sz w:val="24"/>
        </w:rPr>
        <w:t>Proof of Residency</w:t>
      </w:r>
      <w:r w:rsidR="008A675D" w:rsidRPr="00373F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AA5F42">
        <w:rPr>
          <w:rFonts w:ascii="Times New Roman" w:eastAsia="Times New Roman" w:hAnsi="Times New Roman" w:cs="Times New Roman"/>
          <w:i/>
          <w:iCs/>
          <w:sz w:val="20"/>
          <w:szCs w:val="20"/>
        </w:rPr>
        <w:t>o</w:t>
      </w:r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ne of the following: signed lease agreement, utility, cable/satellite </w:t>
      </w:r>
      <w:r w:rsidR="003C633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TV bills within last 60 days.)    </w:t>
      </w:r>
    </w:p>
    <w:p w14:paraId="268CF5EF" w14:textId="4B068D9A" w:rsidR="0028679D" w:rsidRDefault="003C6338" w:rsidP="00AA5F42">
      <w:pPr>
        <w:ind w:left="720"/>
        <w:rPr>
          <w:b/>
          <w:bCs/>
          <w:color w:val="FF0000"/>
          <w:sz w:val="24"/>
          <w:szCs w:val="24"/>
        </w:rPr>
      </w:pPr>
      <w:r>
        <w:rPr>
          <w:rStyle w:val="Emphasis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s</w:t>
      </w:r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>ervice and mailing address must match on the documents.</w:t>
      </w:r>
    </w:p>
    <w:p w14:paraId="5719B18B" w14:textId="77777777" w:rsidR="0028679D" w:rsidRPr="00373FA1" w:rsidRDefault="0028679D" w:rsidP="00AA5F42">
      <w:pPr>
        <w:ind w:firstLine="720"/>
        <w:rPr>
          <w:rStyle w:val="Emphasis"/>
          <w:sz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>Photo ID of Parent/Guardian</w:t>
      </w:r>
    </w:p>
    <w:p w14:paraId="5AC39A45" w14:textId="55733159" w:rsidR="0028679D" w:rsidRDefault="0028679D" w:rsidP="00AA5F42">
      <w:pPr>
        <w:ind w:firstLine="720"/>
        <w:rPr>
          <w:b/>
          <w:bCs/>
          <w:color w:val="FF0000"/>
          <w:sz w:val="24"/>
          <w:szCs w:val="24"/>
        </w:rPr>
      </w:pPr>
      <w:r w:rsidRPr="00AA5F42">
        <w:rPr>
          <w:rStyle w:val="Emphasis"/>
          <w:sz w:val="28"/>
        </w:rPr>
        <w:t>□</w:t>
      </w:r>
      <w:r w:rsidRPr="00AA5F42">
        <w:rPr>
          <w:rStyle w:val="Emphasis"/>
        </w:rPr>
        <w:t xml:space="preserve"> </w:t>
      </w:r>
      <w:r w:rsidR="008A675D" w:rsidRPr="00373FA1">
        <w:rPr>
          <w:rStyle w:val="Emphasis"/>
          <w:sz w:val="24"/>
        </w:rPr>
        <w:t>Guardianship, Custody or Caregiver papers</w:t>
      </w:r>
      <w:r w:rsidR="008A675D" w:rsidRPr="00373F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633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>(only if applicable)</w:t>
      </w:r>
    </w:p>
    <w:p w14:paraId="5CC80568" w14:textId="3F390C75" w:rsidR="0028679D" w:rsidRDefault="0028679D" w:rsidP="00AA5F42">
      <w:pPr>
        <w:ind w:firstLine="720"/>
        <w:rPr>
          <w:b/>
          <w:bCs/>
          <w:color w:val="FF0000"/>
          <w:sz w:val="24"/>
          <w:szCs w:val="24"/>
        </w:rPr>
      </w:pPr>
      <w:r w:rsidRPr="00AA5F42">
        <w:rPr>
          <w:rStyle w:val="Emphasis"/>
          <w:sz w:val="28"/>
        </w:rPr>
        <w:t>□</w:t>
      </w:r>
      <w:r w:rsidRPr="00AA5F42">
        <w:rPr>
          <w:rStyle w:val="Emphasis"/>
        </w:rPr>
        <w:t xml:space="preserve"> </w:t>
      </w:r>
      <w:r w:rsidR="008A675D" w:rsidRPr="00373FA1">
        <w:rPr>
          <w:rStyle w:val="Emphasis"/>
          <w:sz w:val="24"/>
        </w:rPr>
        <w:t>Proof of Immunizations and Physical</w:t>
      </w:r>
      <w:r w:rsidR="008A675D" w:rsidRPr="00373F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633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>(physical must have been within the last 2 years)</w:t>
      </w:r>
    </w:p>
    <w:p w14:paraId="7603AE66" w14:textId="0A9FB847" w:rsidR="00E51ED7" w:rsidRDefault="0028679D" w:rsidP="00AA5F42">
      <w:pPr>
        <w:ind w:firstLine="720"/>
        <w:rPr>
          <w:b/>
          <w:bCs/>
          <w:color w:val="FF0000"/>
          <w:sz w:val="24"/>
          <w:szCs w:val="24"/>
        </w:rPr>
      </w:pPr>
      <w:r w:rsidRPr="00AA5F42">
        <w:rPr>
          <w:rStyle w:val="Emphasis"/>
          <w:sz w:val="28"/>
        </w:rPr>
        <w:t xml:space="preserve">□ </w:t>
      </w:r>
      <w:r w:rsidR="008A675D" w:rsidRPr="00373FA1">
        <w:rPr>
          <w:rStyle w:val="Emphasis"/>
          <w:sz w:val="24"/>
        </w:rPr>
        <w:t xml:space="preserve">Copy of </w:t>
      </w:r>
      <w:proofErr w:type="gramStart"/>
      <w:r w:rsidR="008A675D" w:rsidRPr="00373FA1">
        <w:rPr>
          <w:rStyle w:val="Emphasis"/>
          <w:sz w:val="24"/>
        </w:rPr>
        <w:t>IEP</w:t>
      </w:r>
      <w:r w:rsidR="008A675D" w:rsidRPr="00373F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63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>if applicable)</w:t>
      </w:r>
    </w:p>
    <w:p w14:paraId="5A24EB9F" w14:textId="742876D2" w:rsidR="008A675D" w:rsidRPr="00E51ED7" w:rsidRDefault="00E51ED7" w:rsidP="00AA5F42">
      <w:pPr>
        <w:ind w:firstLine="720"/>
        <w:rPr>
          <w:b/>
          <w:bCs/>
          <w:color w:val="FF0000"/>
          <w:sz w:val="24"/>
          <w:szCs w:val="24"/>
        </w:rPr>
      </w:pPr>
      <w:r w:rsidRPr="00AA5F42">
        <w:rPr>
          <w:rStyle w:val="Emphasis"/>
          <w:sz w:val="28"/>
        </w:rPr>
        <w:t>□</w:t>
      </w:r>
      <w:r w:rsidRPr="00AA5F42">
        <w:rPr>
          <w:rStyle w:val="Emphasis"/>
          <w:sz w:val="32"/>
        </w:rPr>
        <w:t xml:space="preserve"> </w:t>
      </w:r>
      <w:r w:rsidR="008A675D" w:rsidRPr="00373FA1">
        <w:rPr>
          <w:rStyle w:val="Emphasis"/>
          <w:sz w:val="24"/>
        </w:rPr>
        <w:t>Copy of 504 Plan</w:t>
      </w:r>
      <w:r w:rsidR="008A675D" w:rsidRPr="00373FA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A675D">
        <w:rPr>
          <w:rFonts w:ascii="Times New Roman" w:eastAsia="Times New Roman" w:hAnsi="Times New Roman" w:cs="Times New Roman"/>
          <w:i/>
          <w:iCs/>
          <w:sz w:val="20"/>
          <w:szCs w:val="20"/>
        </w:rPr>
        <w:t>(if applicable)</w:t>
      </w:r>
    </w:p>
    <w:p w14:paraId="13C025CD" w14:textId="099B8999" w:rsidR="00B95D10" w:rsidRDefault="00EB0242"/>
    <w:p w14:paraId="06A9DC54" w14:textId="77777777" w:rsidR="00221798" w:rsidRDefault="00916C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Forms may be submitted via email at </w:t>
      </w:r>
      <w:hyperlink r:id="rId11" w:history="1">
        <w:r w:rsidRPr="0016458C">
          <w:rPr>
            <w:rStyle w:val="Hyperlink"/>
            <w:rFonts w:asciiTheme="minorHAnsi" w:hAnsiTheme="minorHAnsi" w:cstheme="minorHAnsi"/>
            <w:sz w:val="24"/>
            <w:szCs w:val="24"/>
          </w:rPr>
          <w:t>info@sussexms.k12.de.us</w:t>
        </w:r>
      </w:hyperlink>
      <w:r w:rsidR="00221798">
        <w:rPr>
          <w:rFonts w:asciiTheme="minorHAnsi" w:hAnsiTheme="minorHAnsi" w:cstheme="minorHAnsi"/>
          <w:sz w:val="24"/>
          <w:szCs w:val="24"/>
        </w:rPr>
        <w:t xml:space="preserve"> or mailed via secure mailing to: </w:t>
      </w:r>
    </w:p>
    <w:p w14:paraId="1FE8B0E1" w14:textId="3D763817" w:rsidR="00221798" w:rsidRPr="00221798" w:rsidRDefault="00221798">
      <w:pPr>
        <w:rPr>
          <w:rFonts w:asciiTheme="minorHAnsi" w:hAnsiTheme="minorHAnsi" w:cstheme="minorHAnsi"/>
          <w:b/>
          <w:sz w:val="24"/>
          <w:szCs w:val="24"/>
        </w:rPr>
      </w:pPr>
      <w:r w:rsidRPr="00221798">
        <w:rPr>
          <w:rFonts w:asciiTheme="minorHAnsi" w:hAnsiTheme="minorHAnsi" w:cstheme="minorHAnsi"/>
          <w:b/>
          <w:sz w:val="24"/>
          <w:szCs w:val="24"/>
        </w:rPr>
        <w:t xml:space="preserve">Sussex Montessori School, P.O. Box 1686, Seaford, DE 19973. </w:t>
      </w:r>
      <w:r w:rsidR="00916CF2" w:rsidRPr="00221798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EFA6742" w14:textId="3CD65C90" w:rsidR="00E51ED7" w:rsidRPr="00AA5F42" w:rsidRDefault="00AA5F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questions or more information please call 302-404-5367 or visit our website at: </w:t>
      </w:r>
      <w:hyperlink r:id="rId12" w:history="1">
        <w:r w:rsidR="006F0B0F" w:rsidRPr="00AA5F42">
          <w:rPr>
            <w:rStyle w:val="Hyperlink"/>
            <w:rFonts w:asciiTheme="minorHAnsi" w:hAnsiTheme="minorHAnsi" w:cstheme="minorHAnsi"/>
            <w:sz w:val="24"/>
            <w:szCs w:val="24"/>
          </w:rPr>
          <w:t>www.sussexmontessoricharter.com</w:t>
        </w:r>
      </w:hyperlink>
      <w:r w:rsidR="006F0B0F" w:rsidRPr="00AA5F42">
        <w:rPr>
          <w:rFonts w:asciiTheme="minorHAnsi" w:hAnsiTheme="minorHAnsi" w:cstheme="minorHAnsi"/>
          <w:sz w:val="24"/>
          <w:szCs w:val="24"/>
        </w:rPr>
        <w:t>.</w:t>
      </w:r>
    </w:p>
    <w:sectPr w:rsidR="00E51ED7" w:rsidRPr="00AA5F42" w:rsidSect="00353E3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37EC" w14:textId="77777777" w:rsidR="00EB0242" w:rsidRDefault="00EB0242" w:rsidP="00353E32">
      <w:r>
        <w:separator/>
      </w:r>
    </w:p>
  </w:endnote>
  <w:endnote w:type="continuationSeparator" w:id="0">
    <w:p w14:paraId="6ABE9951" w14:textId="77777777" w:rsidR="00EB0242" w:rsidRDefault="00EB0242" w:rsidP="003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53E2" w14:textId="77777777" w:rsidR="00EB0242" w:rsidRDefault="00EB0242" w:rsidP="00353E32">
      <w:r>
        <w:separator/>
      </w:r>
    </w:p>
  </w:footnote>
  <w:footnote w:type="continuationSeparator" w:id="0">
    <w:p w14:paraId="262483D2" w14:textId="77777777" w:rsidR="00EB0242" w:rsidRDefault="00EB0242" w:rsidP="0035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F48A" w14:textId="5BE0323F" w:rsidR="00353E32" w:rsidRDefault="00353E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F48360" wp14:editId="06AABA5E">
              <wp:simplePos x="0" y="0"/>
              <wp:positionH relativeFrom="margin">
                <wp:posOffset>-396240</wp:posOffset>
              </wp:positionH>
              <wp:positionV relativeFrom="page">
                <wp:posOffset>60960</wp:posOffset>
              </wp:positionV>
              <wp:extent cx="7665720" cy="822960"/>
              <wp:effectExtent l="0" t="0" r="11430" b="152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720" cy="82296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9BD5" w14:textId="77777777" w:rsidR="00916CF2" w:rsidRDefault="00EB0242" w:rsidP="002A346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6"/>
                              <w:szCs w:val="4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6"/>
                                <w:szCs w:val="46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631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Sussex Montessori </w:t>
                              </w:r>
                            </w:sdtContent>
                          </w:sdt>
                          <w:r w:rsidR="00E2534F" w:rsidRPr="002A3462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6"/>
                              <w:szCs w:val="46"/>
                            </w:rPr>
                            <w:t>Enrollment packet</w:t>
                          </w:r>
                          <w:r w:rsidR="007A5C22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6"/>
                              <w:szCs w:val="46"/>
                            </w:rPr>
                            <w:tab/>
                          </w:r>
                        </w:p>
                        <w:p w14:paraId="013699E4" w14:textId="2309E4E2" w:rsidR="00353E32" w:rsidRPr="002A3462" w:rsidRDefault="00916CF2" w:rsidP="00916CF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2160" w:firstLine="720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6"/>
                              <w:szCs w:val="46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6"/>
                              <w:szCs w:val="46"/>
                            </w:rPr>
                            <w:t>CHECKLIST</w:t>
                          </w:r>
                          <w:r w:rsidR="007A5C22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6"/>
                              <w:szCs w:val="46"/>
                            </w:rPr>
                            <w:tab/>
                          </w:r>
                        </w:p>
                        <w:p w14:paraId="4B852260" w14:textId="77777777" w:rsidR="00E2534F" w:rsidRDefault="00E253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48360" id="Rectangle 197" o:spid="_x0000_s1026" style="position:absolute;margin-left:-31.2pt;margin-top:4.8pt;width:603.6pt;height:64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" o:allowoverlap="f" fillcolor="#70ad47 [3209]" strokecolor="#375623 [1609]" strokeweight="1pt">
              <v:textbox>
                <w:txbxContent>
                  <w:p w14:paraId="799B9BD5" w14:textId="77777777" w:rsidR="00916CF2" w:rsidRDefault="00EB0242" w:rsidP="002A346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b/>
                        <w:bCs/>
                        <w:caps/>
                        <w:color w:val="FFFFFF" w:themeColor="background1"/>
                        <w:sz w:val="46"/>
                        <w:szCs w:val="46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46"/>
                          <w:szCs w:val="46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6315">
                          <w:rPr>
                            <w:b/>
                            <w:bCs/>
                            <w:caps/>
                            <w:color w:val="FFFFFF" w:themeColor="background1"/>
                            <w:sz w:val="46"/>
                            <w:szCs w:val="46"/>
                          </w:rPr>
                          <w:t xml:space="preserve">Sussex Montessori </w:t>
                        </w:r>
                      </w:sdtContent>
                    </w:sdt>
                    <w:r w:rsidR="00E2534F" w:rsidRPr="002A3462">
                      <w:rPr>
                        <w:b/>
                        <w:bCs/>
                        <w:caps/>
                        <w:color w:val="FFFFFF" w:themeColor="background1"/>
                        <w:sz w:val="46"/>
                        <w:szCs w:val="46"/>
                      </w:rPr>
                      <w:t>Enrollment packet</w:t>
                    </w:r>
                    <w:r w:rsidR="007A5C22">
                      <w:rPr>
                        <w:b/>
                        <w:bCs/>
                        <w:caps/>
                        <w:color w:val="FFFFFF" w:themeColor="background1"/>
                        <w:sz w:val="46"/>
                        <w:szCs w:val="46"/>
                      </w:rPr>
                      <w:tab/>
                    </w:r>
                  </w:p>
                  <w:p w14:paraId="013699E4" w14:textId="2309E4E2" w:rsidR="00353E32" w:rsidRPr="002A3462" w:rsidRDefault="00916CF2" w:rsidP="00916CF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2160" w:firstLine="720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46"/>
                        <w:szCs w:val="46"/>
                      </w:rPr>
                      <w:t>CHECKLIST</w:t>
                    </w:r>
                    <w:r w:rsidR="007A5C22">
                      <w:rPr>
                        <w:b/>
                        <w:bCs/>
                        <w:caps/>
                        <w:color w:val="FFFFFF" w:themeColor="background1"/>
                        <w:sz w:val="46"/>
                        <w:szCs w:val="46"/>
                      </w:rPr>
                      <w:tab/>
                    </w:r>
                  </w:p>
                  <w:p w14:paraId="4B852260" w14:textId="77777777" w:rsidR="00E2534F" w:rsidRDefault="00E2534F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BFE"/>
    <w:multiLevelType w:val="multilevel"/>
    <w:tmpl w:val="BFB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4AF"/>
    <w:multiLevelType w:val="hybridMultilevel"/>
    <w:tmpl w:val="47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5D"/>
    <w:rsid w:val="00036496"/>
    <w:rsid w:val="00037CAE"/>
    <w:rsid w:val="00042EFA"/>
    <w:rsid w:val="00047313"/>
    <w:rsid w:val="00054CE8"/>
    <w:rsid w:val="00071FA0"/>
    <w:rsid w:val="000903BD"/>
    <w:rsid w:val="00096D99"/>
    <w:rsid w:val="000C0FCE"/>
    <w:rsid w:val="000D1556"/>
    <w:rsid w:val="00101451"/>
    <w:rsid w:val="001928AE"/>
    <w:rsid w:val="001B30A7"/>
    <w:rsid w:val="00221798"/>
    <w:rsid w:val="0028679D"/>
    <w:rsid w:val="002A3462"/>
    <w:rsid w:val="002D184B"/>
    <w:rsid w:val="002E7CFE"/>
    <w:rsid w:val="00353E32"/>
    <w:rsid w:val="00373FA1"/>
    <w:rsid w:val="003C6338"/>
    <w:rsid w:val="00454E68"/>
    <w:rsid w:val="00462890"/>
    <w:rsid w:val="00554EDF"/>
    <w:rsid w:val="00602CE3"/>
    <w:rsid w:val="006201F0"/>
    <w:rsid w:val="006525D7"/>
    <w:rsid w:val="006B762B"/>
    <w:rsid w:val="006F0B0F"/>
    <w:rsid w:val="00797AF9"/>
    <w:rsid w:val="007A5C22"/>
    <w:rsid w:val="007B1135"/>
    <w:rsid w:val="008009B5"/>
    <w:rsid w:val="0083377E"/>
    <w:rsid w:val="008560BD"/>
    <w:rsid w:val="00897C02"/>
    <w:rsid w:val="008A2A6A"/>
    <w:rsid w:val="008A675D"/>
    <w:rsid w:val="008B26C3"/>
    <w:rsid w:val="008E29A6"/>
    <w:rsid w:val="009022ED"/>
    <w:rsid w:val="00916CF2"/>
    <w:rsid w:val="00A40188"/>
    <w:rsid w:val="00A81700"/>
    <w:rsid w:val="00A934C1"/>
    <w:rsid w:val="00AA10C7"/>
    <w:rsid w:val="00AA5F42"/>
    <w:rsid w:val="00AD3C08"/>
    <w:rsid w:val="00B20931"/>
    <w:rsid w:val="00B72475"/>
    <w:rsid w:val="00BD568F"/>
    <w:rsid w:val="00C56315"/>
    <w:rsid w:val="00C677AB"/>
    <w:rsid w:val="00D92E2F"/>
    <w:rsid w:val="00DD519C"/>
    <w:rsid w:val="00E039AC"/>
    <w:rsid w:val="00E179D6"/>
    <w:rsid w:val="00E2534F"/>
    <w:rsid w:val="00E51ED7"/>
    <w:rsid w:val="00E66A11"/>
    <w:rsid w:val="00E8209B"/>
    <w:rsid w:val="00EB0242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7AF1"/>
  <w15:docId w15:val="{BB7A5C2B-30A6-4A88-B38C-6E6EA0D1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5D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3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1F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2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3FA1"/>
    <w:rPr>
      <w:i/>
      <w:iCs/>
    </w:rPr>
  </w:style>
  <w:style w:type="character" w:styleId="BookTitle">
    <w:name w:val="Book Title"/>
    <w:basedOn w:val="DefaultParagraphFont"/>
    <w:uiPriority w:val="33"/>
    <w:qFormat/>
    <w:rsid w:val="00AA5F4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ssexmontessorichart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ussexms.k12.de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663FCAB7AB844A59BBA6757D16787" ma:contentTypeVersion="13" ma:contentTypeDescription="Create a new document." ma:contentTypeScope="" ma:versionID="a7aefdad5a0f4e283d74d10a4a865b7e">
  <xsd:schema xmlns:xsd="http://www.w3.org/2001/XMLSchema" xmlns:xs="http://www.w3.org/2001/XMLSchema" xmlns:p="http://schemas.microsoft.com/office/2006/metadata/properties" xmlns:ns3="80b5cde5-a53c-4d7b-aacb-840804189a9d" xmlns:ns4="0f9b2ea9-1b23-4346-95a7-01c8bfa877e7" targetNamespace="http://schemas.microsoft.com/office/2006/metadata/properties" ma:root="true" ma:fieldsID="89ac6afa3f1c94e25ead09a9b9e52f9e" ns3:_="" ns4:_="">
    <xsd:import namespace="80b5cde5-a53c-4d7b-aacb-840804189a9d"/>
    <xsd:import namespace="0f9b2ea9-1b23-4346-95a7-01c8bfa87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cde5-a53c-4d7b-aacb-840804189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2ea9-1b23-4346-95a7-01c8bfa8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27517-BD6D-477B-8AB3-54A8EE57E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4AB69-7EF7-43A3-ABB5-0E01CD4F3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C8C2B-7415-4DA1-BF79-15229E063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5cde5-a53c-4d7b-aacb-840804189a9d"/>
    <ds:schemaRef ds:uri="0f9b2ea9-1b23-4346-95a7-01c8bfa8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Montessori 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Montessori </dc:title>
  <dc:creator>Kaneisha Trott</dc:creator>
  <cp:lastModifiedBy>Trott Kaneisha</cp:lastModifiedBy>
  <cp:revision>5</cp:revision>
  <dcterms:created xsi:type="dcterms:W3CDTF">2020-04-02T15:14:00Z</dcterms:created>
  <dcterms:modified xsi:type="dcterms:W3CDTF">2020-06-30T16:21:00Z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0x010100C1B663FCAB7AB844A59BBA6757D16787</vt:lpwstr>
  </property>
</Properties>
</file>